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14EE910D" w:rsidR="009B2AF4" w:rsidRPr="00516204" w:rsidRDefault="009B2AF4" w:rsidP="00012211">
      <w:pPr>
        <w:pStyle w:val="CRCoverPage"/>
        <w:tabs>
          <w:tab w:val="right" w:pos="9639"/>
        </w:tabs>
        <w:spacing w:after="0"/>
        <w:rPr>
          <w:b/>
          <w:i/>
          <w:noProof/>
          <w:sz w:val="28"/>
        </w:rPr>
      </w:pPr>
      <w:r w:rsidRPr="00516204">
        <w:rPr>
          <w:b/>
          <w:noProof/>
          <w:sz w:val="24"/>
        </w:rPr>
        <w:t>3GPP TSG-CT</w:t>
      </w:r>
      <w:r w:rsidR="00920B9F" w:rsidRPr="00516204">
        <w:rPr>
          <w:b/>
          <w:noProof/>
          <w:sz w:val="24"/>
        </w:rPr>
        <w:t xml:space="preserve"> WG4</w:t>
      </w:r>
      <w:r w:rsidRPr="00516204">
        <w:rPr>
          <w:b/>
          <w:noProof/>
          <w:sz w:val="24"/>
        </w:rPr>
        <w:t xml:space="preserve"> Meeting #1</w:t>
      </w:r>
      <w:r w:rsidR="00920B9F" w:rsidRPr="00516204">
        <w:rPr>
          <w:b/>
          <w:noProof/>
          <w:sz w:val="24"/>
        </w:rPr>
        <w:t>2</w:t>
      </w:r>
      <w:r w:rsidR="0096412B" w:rsidRPr="00516204">
        <w:rPr>
          <w:b/>
          <w:noProof/>
          <w:sz w:val="24"/>
        </w:rPr>
        <w:t>7</w:t>
      </w:r>
      <w:r w:rsidRPr="00516204">
        <w:rPr>
          <w:b/>
          <w:i/>
          <w:noProof/>
          <w:sz w:val="28"/>
        </w:rPr>
        <w:tab/>
      </w:r>
      <w:r w:rsidRPr="00516204">
        <w:rPr>
          <w:b/>
          <w:noProof/>
          <w:sz w:val="24"/>
        </w:rPr>
        <w:t>C</w:t>
      </w:r>
      <w:r w:rsidR="00920B9F" w:rsidRPr="00516204">
        <w:rPr>
          <w:b/>
          <w:noProof/>
          <w:sz w:val="24"/>
        </w:rPr>
        <w:t>4</w:t>
      </w:r>
      <w:r w:rsidRPr="00516204">
        <w:rPr>
          <w:b/>
          <w:noProof/>
          <w:sz w:val="24"/>
        </w:rPr>
        <w:t>-2</w:t>
      </w:r>
      <w:r w:rsidR="0096412B" w:rsidRPr="00516204">
        <w:rPr>
          <w:b/>
          <w:noProof/>
          <w:sz w:val="24"/>
        </w:rPr>
        <w:t>50</w:t>
      </w:r>
      <w:r w:rsidR="00EE6D01">
        <w:rPr>
          <w:b/>
          <w:noProof/>
          <w:sz w:val="24"/>
        </w:rPr>
        <w:t>190</w:t>
      </w:r>
    </w:p>
    <w:p w14:paraId="660F5931" w14:textId="432C1026" w:rsidR="009B2AF4" w:rsidRPr="00516204" w:rsidRDefault="0096412B" w:rsidP="00012211">
      <w:pPr>
        <w:pStyle w:val="CRCoverPage"/>
        <w:outlineLvl w:val="0"/>
        <w:rPr>
          <w:b/>
          <w:noProof/>
          <w:sz w:val="24"/>
        </w:rPr>
      </w:pPr>
      <w:r w:rsidRPr="00516204">
        <w:rPr>
          <w:b/>
          <w:noProof/>
          <w:sz w:val="24"/>
        </w:rPr>
        <w:t>Athens</w:t>
      </w:r>
      <w:r w:rsidR="00160DC7" w:rsidRPr="00516204">
        <w:rPr>
          <w:b/>
          <w:noProof/>
          <w:sz w:val="24"/>
        </w:rPr>
        <w:t xml:space="preserve">, </w:t>
      </w:r>
      <w:r w:rsidRPr="00516204">
        <w:rPr>
          <w:b/>
          <w:noProof/>
          <w:sz w:val="24"/>
        </w:rPr>
        <w:t>GREECE</w:t>
      </w:r>
      <w:r w:rsidR="009B2AF4" w:rsidRPr="00516204">
        <w:rPr>
          <w:b/>
          <w:noProof/>
          <w:sz w:val="24"/>
        </w:rPr>
        <w:t xml:space="preserve">; </w:t>
      </w:r>
      <w:r w:rsidR="00160DC7" w:rsidRPr="00516204">
        <w:rPr>
          <w:b/>
          <w:noProof/>
          <w:sz w:val="24"/>
        </w:rPr>
        <w:t>1</w:t>
      </w:r>
      <w:r w:rsidRPr="00516204">
        <w:rPr>
          <w:b/>
          <w:noProof/>
          <w:sz w:val="24"/>
        </w:rPr>
        <w:t>7</w:t>
      </w:r>
      <w:r w:rsidR="009B2AF4" w:rsidRPr="00516204">
        <w:rPr>
          <w:b/>
          <w:noProof/>
          <w:sz w:val="24"/>
          <w:vertAlign w:val="superscript"/>
        </w:rPr>
        <w:t>th</w:t>
      </w:r>
      <w:r w:rsidR="009B2AF4" w:rsidRPr="00516204">
        <w:rPr>
          <w:b/>
          <w:noProof/>
          <w:sz w:val="24"/>
        </w:rPr>
        <w:t xml:space="preserve"> – </w:t>
      </w:r>
      <w:r w:rsidR="00160DC7" w:rsidRPr="00516204">
        <w:rPr>
          <w:b/>
          <w:noProof/>
          <w:sz w:val="24"/>
        </w:rPr>
        <w:t>2</w:t>
      </w:r>
      <w:r w:rsidRPr="00516204">
        <w:rPr>
          <w:b/>
          <w:noProof/>
          <w:sz w:val="24"/>
        </w:rPr>
        <w:t>1</w:t>
      </w:r>
      <w:r w:rsidRPr="00516204">
        <w:rPr>
          <w:b/>
          <w:noProof/>
          <w:sz w:val="24"/>
          <w:vertAlign w:val="superscript"/>
        </w:rPr>
        <w:t>st</w:t>
      </w:r>
      <w:r w:rsidR="009B2AF4" w:rsidRPr="00516204">
        <w:rPr>
          <w:b/>
          <w:noProof/>
          <w:sz w:val="24"/>
        </w:rPr>
        <w:t xml:space="preserve"> </w:t>
      </w:r>
      <w:r w:rsidRPr="00516204">
        <w:rPr>
          <w:b/>
          <w:noProof/>
          <w:sz w:val="24"/>
        </w:rPr>
        <w:t>February</w:t>
      </w:r>
      <w:r w:rsidR="009B2AF4" w:rsidRPr="00516204">
        <w:rPr>
          <w:b/>
          <w:noProof/>
          <w:sz w:val="24"/>
        </w:rPr>
        <w:t xml:space="preserve"> 202</w:t>
      </w:r>
      <w:r w:rsidR="00E77F78" w:rsidRPr="00516204">
        <w:rPr>
          <w:b/>
          <w:noProof/>
          <w:sz w:val="24"/>
        </w:rPr>
        <w:t>5</w:t>
      </w:r>
    </w:p>
    <w:p w14:paraId="75DD9E04" w14:textId="77777777" w:rsidR="009B2AF4" w:rsidRPr="00516204"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620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16204" w:rsidRDefault="00305409" w:rsidP="00E34898">
            <w:pPr>
              <w:pStyle w:val="CRCoverPage"/>
              <w:spacing w:after="0"/>
              <w:jc w:val="right"/>
              <w:rPr>
                <w:i/>
                <w:noProof/>
              </w:rPr>
            </w:pPr>
            <w:r w:rsidRPr="00516204">
              <w:rPr>
                <w:i/>
                <w:noProof/>
                <w:sz w:val="14"/>
              </w:rPr>
              <w:t>CR-Form-v</w:t>
            </w:r>
            <w:r w:rsidR="008863B9" w:rsidRPr="00516204">
              <w:rPr>
                <w:i/>
                <w:noProof/>
                <w:sz w:val="14"/>
              </w:rPr>
              <w:t>12.</w:t>
            </w:r>
            <w:r w:rsidR="009531B0" w:rsidRPr="00516204">
              <w:rPr>
                <w:i/>
                <w:noProof/>
                <w:sz w:val="14"/>
              </w:rPr>
              <w:t>3</w:t>
            </w:r>
          </w:p>
        </w:tc>
      </w:tr>
      <w:tr w:rsidR="001E41F3" w:rsidRPr="00516204" w14:paraId="3FBB62B8" w14:textId="77777777" w:rsidTr="00547111">
        <w:tc>
          <w:tcPr>
            <w:tcW w:w="9641" w:type="dxa"/>
            <w:gridSpan w:val="9"/>
            <w:tcBorders>
              <w:left w:val="single" w:sz="4" w:space="0" w:color="auto"/>
              <w:right w:val="single" w:sz="4" w:space="0" w:color="auto"/>
            </w:tcBorders>
          </w:tcPr>
          <w:p w14:paraId="79AB67D6" w14:textId="77777777" w:rsidR="001E41F3" w:rsidRPr="00516204" w:rsidRDefault="001E41F3">
            <w:pPr>
              <w:pStyle w:val="CRCoverPage"/>
              <w:spacing w:after="0"/>
              <w:jc w:val="center"/>
              <w:rPr>
                <w:noProof/>
              </w:rPr>
            </w:pPr>
            <w:r w:rsidRPr="00516204">
              <w:rPr>
                <w:b/>
                <w:noProof/>
                <w:sz w:val="32"/>
              </w:rPr>
              <w:t>CHANGE REQUEST</w:t>
            </w:r>
          </w:p>
        </w:tc>
      </w:tr>
      <w:tr w:rsidR="001E41F3" w:rsidRPr="00516204" w14:paraId="79946B04" w14:textId="77777777" w:rsidTr="00547111">
        <w:tc>
          <w:tcPr>
            <w:tcW w:w="9641" w:type="dxa"/>
            <w:gridSpan w:val="9"/>
            <w:tcBorders>
              <w:left w:val="single" w:sz="4" w:space="0" w:color="auto"/>
              <w:right w:val="single" w:sz="4" w:space="0" w:color="auto"/>
            </w:tcBorders>
          </w:tcPr>
          <w:p w14:paraId="12C70EEE" w14:textId="77777777" w:rsidR="001E41F3" w:rsidRPr="00516204" w:rsidRDefault="001E41F3">
            <w:pPr>
              <w:pStyle w:val="CRCoverPage"/>
              <w:spacing w:after="0"/>
              <w:rPr>
                <w:noProof/>
                <w:sz w:val="8"/>
                <w:szCs w:val="8"/>
              </w:rPr>
            </w:pPr>
          </w:p>
        </w:tc>
      </w:tr>
      <w:tr w:rsidR="001E41F3" w:rsidRPr="00516204" w14:paraId="3999489E" w14:textId="77777777" w:rsidTr="00547111">
        <w:tc>
          <w:tcPr>
            <w:tcW w:w="142" w:type="dxa"/>
            <w:tcBorders>
              <w:left w:val="single" w:sz="4" w:space="0" w:color="auto"/>
            </w:tcBorders>
          </w:tcPr>
          <w:p w14:paraId="4DDA7F40" w14:textId="77777777" w:rsidR="001E41F3" w:rsidRPr="00516204" w:rsidRDefault="001E41F3">
            <w:pPr>
              <w:pStyle w:val="CRCoverPage"/>
              <w:spacing w:after="0"/>
              <w:jc w:val="right"/>
              <w:rPr>
                <w:noProof/>
              </w:rPr>
            </w:pPr>
          </w:p>
        </w:tc>
        <w:tc>
          <w:tcPr>
            <w:tcW w:w="1559" w:type="dxa"/>
            <w:shd w:val="pct30" w:color="FFFF00" w:fill="auto"/>
          </w:tcPr>
          <w:p w14:paraId="52508B66" w14:textId="38541A38" w:rsidR="001E41F3" w:rsidRPr="00516204" w:rsidRDefault="00A60AFE" w:rsidP="004C2245">
            <w:pPr>
              <w:pStyle w:val="CRCoverPage"/>
              <w:spacing w:after="0"/>
              <w:jc w:val="center"/>
              <w:rPr>
                <w:b/>
                <w:noProof/>
                <w:sz w:val="28"/>
              </w:rPr>
            </w:pPr>
            <w:r>
              <w:fldChar w:fldCharType="begin"/>
            </w:r>
            <w:r>
              <w:instrText xml:space="preserve"> DOCPROPERTY  Spec#  \* MERGEFORMAT </w:instrText>
            </w:r>
            <w:r>
              <w:fldChar w:fldCharType="separate"/>
            </w:r>
            <w:r w:rsidR="00FA0314" w:rsidRPr="00516204">
              <w:rPr>
                <w:b/>
                <w:noProof/>
                <w:sz w:val="28"/>
              </w:rPr>
              <w:t xml:space="preserve"> 29.</w:t>
            </w:r>
            <w:r w:rsidR="004C2245">
              <w:rPr>
                <w:b/>
                <w:noProof/>
                <w:sz w:val="28"/>
              </w:rPr>
              <w:t>27</w:t>
            </w:r>
            <w:r w:rsidR="00FA0314" w:rsidRPr="00516204">
              <w:rPr>
                <w:b/>
                <w:noProof/>
                <w:sz w:val="28"/>
              </w:rPr>
              <w:t>2</w:t>
            </w:r>
            <w:r>
              <w:rPr>
                <w:b/>
                <w:noProof/>
                <w:sz w:val="28"/>
              </w:rPr>
              <w:fldChar w:fldCharType="end"/>
            </w:r>
          </w:p>
        </w:tc>
        <w:tc>
          <w:tcPr>
            <w:tcW w:w="709" w:type="dxa"/>
          </w:tcPr>
          <w:p w14:paraId="77009707" w14:textId="77777777" w:rsidR="001E41F3" w:rsidRPr="00516204" w:rsidRDefault="001E41F3">
            <w:pPr>
              <w:pStyle w:val="CRCoverPage"/>
              <w:spacing w:after="0"/>
              <w:jc w:val="center"/>
              <w:rPr>
                <w:noProof/>
              </w:rPr>
            </w:pPr>
            <w:r w:rsidRPr="00516204">
              <w:rPr>
                <w:b/>
                <w:noProof/>
                <w:sz w:val="28"/>
              </w:rPr>
              <w:t>CR</w:t>
            </w:r>
          </w:p>
        </w:tc>
        <w:tc>
          <w:tcPr>
            <w:tcW w:w="1276" w:type="dxa"/>
            <w:shd w:val="pct30" w:color="FFFF00" w:fill="auto"/>
          </w:tcPr>
          <w:p w14:paraId="6CAED29D" w14:textId="5C041135" w:rsidR="001E41F3" w:rsidRPr="00516204" w:rsidRDefault="00B50EEA" w:rsidP="00277F22">
            <w:pPr>
              <w:pStyle w:val="CRCoverPage"/>
              <w:spacing w:after="0"/>
              <w:jc w:val="center"/>
              <w:rPr>
                <w:noProof/>
              </w:rPr>
            </w:pPr>
            <w:r w:rsidRPr="00277F22">
              <w:rPr>
                <w:b/>
                <w:noProof/>
                <w:sz w:val="28"/>
              </w:rPr>
              <w:t>0870</w:t>
            </w:r>
          </w:p>
        </w:tc>
        <w:tc>
          <w:tcPr>
            <w:tcW w:w="709" w:type="dxa"/>
          </w:tcPr>
          <w:p w14:paraId="09D2C09B" w14:textId="77777777" w:rsidR="001E41F3" w:rsidRPr="00516204" w:rsidRDefault="001E41F3" w:rsidP="0051580D">
            <w:pPr>
              <w:pStyle w:val="CRCoverPage"/>
              <w:tabs>
                <w:tab w:val="right" w:pos="625"/>
              </w:tabs>
              <w:spacing w:after="0"/>
              <w:jc w:val="center"/>
              <w:rPr>
                <w:noProof/>
              </w:rPr>
            </w:pPr>
            <w:r w:rsidRPr="00516204">
              <w:rPr>
                <w:b/>
                <w:bCs/>
                <w:noProof/>
                <w:sz w:val="28"/>
              </w:rPr>
              <w:t>rev</w:t>
            </w:r>
          </w:p>
        </w:tc>
        <w:tc>
          <w:tcPr>
            <w:tcW w:w="992" w:type="dxa"/>
            <w:shd w:val="pct30" w:color="FFFF00" w:fill="auto"/>
          </w:tcPr>
          <w:p w14:paraId="7533BF9D" w14:textId="74865E0F" w:rsidR="001E41F3" w:rsidRPr="00516204" w:rsidRDefault="001E41F3" w:rsidP="00E13F3D">
            <w:pPr>
              <w:pStyle w:val="CRCoverPage"/>
              <w:spacing w:after="0"/>
              <w:jc w:val="center"/>
              <w:rPr>
                <w:b/>
                <w:noProof/>
              </w:rPr>
            </w:pPr>
          </w:p>
        </w:tc>
        <w:tc>
          <w:tcPr>
            <w:tcW w:w="2410" w:type="dxa"/>
          </w:tcPr>
          <w:p w14:paraId="5D4AEAE9" w14:textId="77777777" w:rsidR="001E41F3" w:rsidRPr="00516204" w:rsidRDefault="001E41F3" w:rsidP="0051580D">
            <w:pPr>
              <w:pStyle w:val="CRCoverPage"/>
              <w:tabs>
                <w:tab w:val="right" w:pos="1825"/>
              </w:tabs>
              <w:spacing w:after="0"/>
              <w:jc w:val="center"/>
              <w:rPr>
                <w:noProof/>
              </w:rPr>
            </w:pPr>
            <w:r w:rsidRPr="00516204">
              <w:rPr>
                <w:b/>
                <w:noProof/>
                <w:sz w:val="28"/>
                <w:szCs w:val="28"/>
              </w:rPr>
              <w:t>Current version:</w:t>
            </w:r>
          </w:p>
        </w:tc>
        <w:tc>
          <w:tcPr>
            <w:tcW w:w="1701" w:type="dxa"/>
            <w:shd w:val="pct30" w:color="FFFF00" w:fill="auto"/>
          </w:tcPr>
          <w:p w14:paraId="1E22D6AC" w14:textId="44E6E4B3" w:rsidR="001E41F3" w:rsidRPr="00516204" w:rsidRDefault="00A60AFE" w:rsidP="00FA0314">
            <w:pPr>
              <w:pStyle w:val="CRCoverPage"/>
              <w:spacing w:after="0"/>
              <w:jc w:val="center"/>
              <w:rPr>
                <w:noProof/>
                <w:sz w:val="28"/>
              </w:rPr>
            </w:pPr>
            <w:r>
              <w:fldChar w:fldCharType="begin"/>
            </w:r>
            <w:r>
              <w:instrText xml:space="preserve"> DOCPROPERTY  Version  \* MERGEFORMAT </w:instrText>
            </w:r>
            <w:r>
              <w:fldChar w:fldCharType="separate"/>
            </w:r>
            <w:r w:rsidR="00FA0314" w:rsidRPr="00516204">
              <w:rPr>
                <w:b/>
                <w:noProof/>
                <w:sz w:val="28"/>
              </w:rPr>
              <w:t>1</w:t>
            </w:r>
            <w:r w:rsidR="004C2245">
              <w:rPr>
                <w:b/>
                <w:noProof/>
                <w:sz w:val="28"/>
              </w:rPr>
              <w:t>9</w:t>
            </w:r>
            <w:r w:rsidR="00FA0314" w:rsidRPr="00516204">
              <w:rPr>
                <w:b/>
                <w:noProof/>
                <w:sz w:val="28"/>
              </w:rPr>
              <w:t>.0.0</w:t>
            </w:r>
            <w:r>
              <w:rPr>
                <w:b/>
                <w:noProof/>
                <w:sz w:val="28"/>
              </w:rPr>
              <w:fldChar w:fldCharType="end"/>
            </w:r>
          </w:p>
        </w:tc>
        <w:tc>
          <w:tcPr>
            <w:tcW w:w="143" w:type="dxa"/>
            <w:tcBorders>
              <w:right w:val="single" w:sz="4" w:space="0" w:color="auto"/>
            </w:tcBorders>
          </w:tcPr>
          <w:p w14:paraId="399238C9" w14:textId="77777777" w:rsidR="001E41F3" w:rsidRPr="00516204" w:rsidRDefault="001E41F3">
            <w:pPr>
              <w:pStyle w:val="CRCoverPage"/>
              <w:spacing w:after="0"/>
              <w:rPr>
                <w:noProof/>
              </w:rPr>
            </w:pPr>
          </w:p>
        </w:tc>
      </w:tr>
      <w:tr w:rsidR="001E41F3" w:rsidRPr="00516204" w14:paraId="7DC9F5A2" w14:textId="77777777" w:rsidTr="00547111">
        <w:tc>
          <w:tcPr>
            <w:tcW w:w="9641" w:type="dxa"/>
            <w:gridSpan w:val="9"/>
            <w:tcBorders>
              <w:left w:val="single" w:sz="4" w:space="0" w:color="auto"/>
              <w:right w:val="single" w:sz="4" w:space="0" w:color="auto"/>
            </w:tcBorders>
          </w:tcPr>
          <w:p w14:paraId="4883A7D2" w14:textId="77777777" w:rsidR="001E41F3" w:rsidRPr="00516204" w:rsidRDefault="001E41F3">
            <w:pPr>
              <w:pStyle w:val="CRCoverPage"/>
              <w:spacing w:after="0"/>
              <w:rPr>
                <w:noProof/>
              </w:rPr>
            </w:pPr>
          </w:p>
        </w:tc>
      </w:tr>
      <w:tr w:rsidR="001E41F3" w:rsidRPr="00516204" w14:paraId="266B4BDF" w14:textId="77777777" w:rsidTr="00547111">
        <w:tc>
          <w:tcPr>
            <w:tcW w:w="9641" w:type="dxa"/>
            <w:gridSpan w:val="9"/>
            <w:tcBorders>
              <w:top w:val="single" w:sz="4" w:space="0" w:color="auto"/>
            </w:tcBorders>
          </w:tcPr>
          <w:p w14:paraId="47E13998" w14:textId="77777777" w:rsidR="001E41F3" w:rsidRPr="00516204" w:rsidRDefault="001E41F3">
            <w:pPr>
              <w:pStyle w:val="CRCoverPage"/>
              <w:spacing w:after="0"/>
              <w:jc w:val="center"/>
              <w:rPr>
                <w:rFonts w:cs="Arial"/>
                <w:i/>
                <w:noProof/>
              </w:rPr>
            </w:pPr>
            <w:r w:rsidRPr="00516204">
              <w:rPr>
                <w:rFonts w:cs="Arial"/>
                <w:i/>
                <w:noProof/>
              </w:rPr>
              <w:t xml:space="preserve">For </w:t>
            </w:r>
            <w:hyperlink r:id="rId9" w:anchor="_blank" w:history="1">
              <w:r w:rsidRPr="00516204">
                <w:rPr>
                  <w:rStyle w:val="Hyperlink"/>
                  <w:rFonts w:cs="Arial"/>
                  <w:b/>
                  <w:i/>
                  <w:noProof/>
                  <w:color w:val="FF0000"/>
                </w:rPr>
                <w:t>HE</w:t>
              </w:r>
              <w:bookmarkStart w:id="0" w:name="_Hlt497126619"/>
              <w:r w:rsidRPr="00516204">
                <w:rPr>
                  <w:rStyle w:val="Hyperlink"/>
                  <w:rFonts w:cs="Arial"/>
                  <w:b/>
                  <w:i/>
                  <w:noProof/>
                  <w:color w:val="FF0000"/>
                </w:rPr>
                <w:t>L</w:t>
              </w:r>
              <w:bookmarkEnd w:id="0"/>
              <w:r w:rsidRPr="00516204">
                <w:rPr>
                  <w:rStyle w:val="Hyperlink"/>
                  <w:rFonts w:cs="Arial"/>
                  <w:b/>
                  <w:i/>
                  <w:noProof/>
                  <w:color w:val="FF0000"/>
                </w:rPr>
                <w:t>P</w:t>
              </w:r>
            </w:hyperlink>
            <w:r w:rsidRPr="00516204">
              <w:rPr>
                <w:rFonts w:cs="Arial"/>
                <w:b/>
                <w:i/>
                <w:noProof/>
                <w:color w:val="FF0000"/>
              </w:rPr>
              <w:t xml:space="preserve"> </w:t>
            </w:r>
            <w:r w:rsidRPr="00516204">
              <w:rPr>
                <w:rFonts w:cs="Arial"/>
                <w:i/>
                <w:noProof/>
              </w:rPr>
              <w:t>on using this form</w:t>
            </w:r>
            <w:r w:rsidR="0051580D" w:rsidRPr="00516204">
              <w:rPr>
                <w:rFonts w:cs="Arial"/>
                <w:i/>
                <w:noProof/>
              </w:rPr>
              <w:t>: c</w:t>
            </w:r>
            <w:r w:rsidR="00F25D98" w:rsidRPr="00516204">
              <w:rPr>
                <w:rFonts w:cs="Arial"/>
                <w:i/>
                <w:noProof/>
              </w:rPr>
              <w:t xml:space="preserve">omprehensive instructions can be found at </w:t>
            </w:r>
            <w:r w:rsidR="001B7A65" w:rsidRPr="00516204">
              <w:rPr>
                <w:rFonts w:cs="Arial"/>
                <w:i/>
                <w:noProof/>
              </w:rPr>
              <w:br/>
            </w:r>
            <w:hyperlink r:id="rId10" w:history="1">
              <w:r w:rsidR="00DE34CF" w:rsidRPr="00516204">
                <w:rPr>
                  <w:rStyle w:val="Hyperlink"/>
                  <w:rFonts w:cs="Arial"/>
                  <w:i/>
                  <w:noProof/>
                </w:rPr>
                <w:t>http://www.3gpp.org/Change-Requests</w:t>
              </w:r>
            </w:hyperlink>
            <w:r w:rsidR="00F25D98" w:rsidRPr="00516204">
              <w:rPr>
                <w:rFonts w:cs="Arial"/>
                <w:i/>
                <w:noProof/>
              </w:rPr>
              <w:t>.</w:t>
            </w:r>
          </w:p>
        </w:tc>
      </w:tr>
      <w:tr w:rsidR="001E41F3" w:rsidRPr="00516204" w14:paraId="296CF086" w14:textId="77777777" w:rsidTr="00547111">
        <w:tc>
          <w:tcPr>
            <w:tcW w:w="9641" w:type="dxa"/>
            <w:gridSpan w:val="9"/>
          </w:tcPr>
          <w:p w14:paraId="7D4A60B5" w14:textId="77777777" w:rsidR="001E41F3" w:rsidRPr="00516204" w:rsidRDefault="001E41F3">
            <w:pPr>
              <w:pStyle w:val="CRCoverPage"/>
              <w:spacing w:after="0"/>
              <w:rPr>
                <w:noProof/>
                <w:sz w:val="8"/>
                <w:szCs w:val="8"/>
              </w:rPr>
            </w:pPr>
          </w:p>
        </w:tc>
      </w:tr>
    </w:tbl>
    <w:p w14:paraId="53540664" w14:textId="77777777" w:rsidR="001E41F3" w:rsidRPr="005162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6204" w14:paraId="0EE45D52" w14:textId="77777777" w:rsidTr="00A7671C">
        <w:tc>
          <w:tcPr>
            <w:tcW w:w="2835" w:type="dxa"/>
          </w:tcPr>
          <w:p w14:paraId="59860FA1" w14:textId="77777777" w:rsidR="00F25D98" w:rsidRPr="00516204" w:rsidRDefault="00F25D98" w:rsidP="001E41F3">
            <w:pPr>
              <w:pStyle w:val="CRCoverPage"/>
              <w:tabs>
                <w:tab w:val="right" w:pos="2751"/>
              </w:tabs>
              <w:spacing w:after="0"/>
              <w:rPr>
                <w:b/>
                <w:i/>
                <w:noProof/>
              </w:rPr>
            </w:pPr>
            <w:r w:rsidRPr="00516204">
              <w:rPr>
                <w:b/>
                <w:i/>
                <w:noProof/>
              </w:rPr>
              <w:t>Proposed change</w:t>
            </w:r>
            <w:r w:rsidR="00A7671C" w:rsidRPr="00516204">
              <w:rPr>
                <w:b/>
                <w:i/>
                <w:noProof/>
              </w:rPr>
              <w:t xml:space="preserve"> </w:t>
            </w:r>
            <w:r w:rsidRPr="00516204">
              <w:rPr>
                <w:b/>
                <w:i/>
                <w:noProof/>
              </w:rPr>
              <w:t>affects:</w:t>
            </w:r>
          </w:p>
        </w:tc>
        <w:tc>
          <w:tcPr>
            <w:tcW w:w="1418" w:type="dxa"/>
          </w:tcPr>
          <w:p w14:paraId="07128383" w14:textId="77777777" w:rsidR="00F25D98" w:rsidRPr="00516204" w:rsidRDefault="00F25D98" w:rsidP="001E41F3">
            <w:pPr>
              <w:pStyle w:val="CRCoverPage"/>
              <w:spacing w:after="0"/>
              <w:jc w:val="right"/>
              <w:rPr>
                <w:noProof/>
              </w:rPr>
            </w:pPr>
            <w:r w:rsidRPr="005162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620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6204" w:rsidRDefault="00F25D98" w:rsidP="001E41F3">
            <w:pPr>
              <w:pStyle w:val="CRCoverPage"/>
              <w:spacing w:after="0"/>
              <w:jc w:val="right"/>
              <w:rPr>
                <w:noProof/>
                <w:u w:val="single"/>
              </w:rPr>
            </w:pPr>
            <w:r w:rsidRPr="005162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6204" w:rsidRDefault="00F25D98" w:rsidP="001E41F3">
            <w:pPr>
              <w:pStyle w:val="CRCoverPage"/>
              <w:spacing w:after="0"/>
              <w:jc w:val="center"/>
              <w:rPr>
                <w:b/>
                <w:caps/>
                <w:noProof/>
              </w:rPr>
            </w:pPr>
          </w:p>
        </w:tc>
        <w:tc>
          <w:tcPr>
            <w:tcW w:w="2126" w:type="dxa"/>
          </w:tcPr>
          <w:p w14:paraId="2ED8415F" w14:textId="77777777" w:rsidR="00F25D98" w:rsidRPr="00516204" w:rsidRDefault="00F25D98" w:rsidP="001E41F3">
            <w:pPr>
              <w:pStyle w:val="CRCoverPage"/>
              <w:spacing w:after="0"/>
              <w:jc w:val="right"/>
              <w:rPr>
                <w:noProof/>
                <w:u w:val="single"/>
              </w:rPr>
            </w:pPr>
            <w:r w:rsidRPr="005162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6204" w:rsidRDefault="00F25D98" w:rsidP="001E41F3">
            <w:pPr>
              <w:pStyle w:val="CRCoverPage"/>
              <w:spacing w:after="0"/>
              <w:jc w:val="center"/>
              <w:rPr>
                <w:b/>
                <w:caps/>
                <w:noProof/>
              </w:rPr>
            </w:pPr>
          </w:p>
        </w:tc>
        <w:tc>
          <w:tcPr>
            <w:tcW w:w="1418" w:type="dxa"/>
            <w:tcBorders>
              <w:left w:val="nil"/>
            </w:tcBorders>
          </w:tcPr>
          <w:p w14:paraId="6562735E" w14:textId="77777777" w:rsidR="00F25D98" w:rsidRPr="00516204" w:rsidRDefault="00F25D98" w:rsidP="001E41F3">
            <w:pPr>
              <w:pStyle w:val="CRCoverPage"/>
              <w:spacing w:after="0"/>
              <w:jc w:val="right"/>
              <w:rPr>
                <w:noProof/>
              </w:rPr>
            </w:pPr>
            <w:r w:rsidRPr="005162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516204" w:rsidRDefault="00920B9F" w:rsidP="001E41F3">
            <w:pPr>
              <w:pStyle w:val="CRCoverPage"/>
              <w:spacing w:after="0"/>
              <w:jc w:val="center"/>
              <w:rPr>
                <w:b/>
                <w:bCs/>
                <w:caps/>
                <w:noProof/>
              </w:rPr>
            </w:pPr>
            <w:r w:rsidRPr="00516204">
              <w:rPr>
                <w:b/>
                <w:bCs/>
                <w:caps/>
                <w:noProof/>
              </w:rPr>
              <w:t>X</w:t>
            </w:r>
          </w:p>
        </w:tc>
      </w:tr>
    </w:tbl>
    <w:p w14:paraId="69DCC391" w14:textId="77777777" w:rsidR="001E41F3" w:rsidRPr="0051620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6204" w14:paraId="31618834" w14:textId="77777777" w:rsidTr="00547111">
        <w:tc>
          <w:tcPr>
            <w:tcW w:w="9640" w:type="dxa"/>
            <w:gridSpan w:val="11"/>
          </w:tcPr>
          <w:p w14:paraId="55477508" w14:textId="77777777" w:rsidR="001E41F3" w:rsidRPr="00516204" w:rsidRDefault="001E41F3">
            <w:pPr>
              <w:pStyle w:val="CRCoverPage"/>
              <w:spacing w:after="0"/>
              <w:rPr>
                <w:noProof/>
                <w:sz w:val="8"/>
                <w:szCs w:val="8"/>
              </w:rPr>
            </w:pPr>
          </w:p>
        </w:tc>
      </w:tr>
      <w:tr w:rsidR="001E41F3" w:rsidRPr="00516204" w14:paraId="58300953" w14:textId="77777777" w:rsidTr="00547111">
        <w:tc>
          <w:tcPr>
            <w:tcW w:w="1843" w:type="dxa"/>
            <w:tcBorders>
              <w:top w:val="single" w:sz="4" w:space="0" w:color="auto"/>
              <w:left w:val="single" w:sz="4" w:space="0" w:color="auto"/>
            </w:tcBorders>
          </w:tcPr>
          <w:p w14:paraId="05B2F3A2" w14:textId="77777777" w:rsidR="001E41F3" w:rsidRPr="00516204" w:rsidRDefault="001E41F3">
            <w:pPr>
              <w:pStyle w:val="CRCoverPage"/>
              <w:tabs>
                <w:tab w:val="right" w:pos="1759"/>
              </w:tabs>
              <w:spacing w:after="0"/>
              <w:rPr>
                <w:b/>
                <w:i/>
                <w:noProof/>
              </w:rPr>
            </w:pPr>
            <w:r w:rsidRPr="00516204">
              <w:rPr>
                <w:b/>
                <w:i/>
                <w:noProof/>
              </w:rPr>
              <w:t>Title:</w:t>
            </w:r>
            <w:r w:rsidRPr="00516204">
              <w:rPr>
                <w:b/>
                <w:i/>
                <w:noProof/>
              </w:rPr>
              <w:tab/>
            </w:r>
          </w:p>
        </w:tc>
        <w:tc>
          <w:tcPr>
            <w:tcW w:w="7797" w:type="dxa"/>
            <w:gridSpan w:val="10"/>
            <w:tcBorders>
              <w:top w:val="single" w:sz="4" w:space="0" w:color="auto"/>
              <w:right w:val="single" w:sz="4" w:space="0" w:color="auto"/>
            </w:tcBorders>
            <w:shd w:val="pct30" w:color="FFFF00" w:fill="auto"/>
          </w:tcPr>
          <w:p w14:paraId="3D393EEE" w14:textId="360563B2" w:rsidR="001E41F3" w:rsidRPr="00516204" w:rsidRDefault="00FA0314" w:rsidP="003904B1">
            <w:pPr>
              <w:pStyle w:val="CRCoverPage"/>
              <w:spacing w:after="0"/>
              <w:rPr>
                <w:noProof/>
              </w:rPr>
            </w:pPr>
            <w:r w:rsidRPr="00516204">
              <w:t xml:space="preserve"> </w:t>
            </w:r>
            <w:r w:rsidR="00706852">
              <w:t xml:space="preserve">Introduction of store and forward feature </w:t>
            </w:r>
            <w:r w:rsidR="004C2245">
              <w:t>in TS 29.</w:t>
            </w:r>
            <w:r w:rsidR="00706852">
              <w:t xml:space="preserve">272. </w:t>
            </w:r>
          </w:p>
        </w:tc>
      </w:tr>
      <w:tr w:rsidR="001E41F3" w:rsidRPr="00516204" w14:paraId="05C08479" w14:textId="77777777" w:rsidTr="00547111">
        <w:tc>
          <w:tcPr>
            <w:tcW w:w="1843" w:type="dxa"/>
            <w:tcBorders>
              <w:left w:val="single" w:sz="4" w:space="0" w:color="auto"/>
            </w:tcBorders>
          </w:tcPr>
          <w:p w14:paraId="45E29F53" w14:textId="77777777" w:rsidR="001E41F3" w:rsidRPr="0051620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204" w:rsidRDefault="001E41F3">
            <w:pPr>
              <w:pStyle w:val="CRCoverPage"/>
              <w:spacing w:after="0"/>
              <w:rPr>
                <w:noProof/>
                <w:sz w:val="8"/>
                <w:szCs w:val="8"/>
              </w:rPr>
            </w:pPr>
          </w:p>
        </w:tc>
      </w:tr>
      <w:tr w:rsidR="001E41F3" w:rsidRPr="00516204" w14:paraId="46D5D7C2" w14:textId="77777777" w:rsidTr="00547111">
        <w:tc>
          <w:tcPr>
            <w:tcW w:w="1843" w:type="dxa"/>
            <w:tcBorders>
              <w:left w:val="single" w:sz="4" w:space="0" w:color="auto"/>
            </w:tcBorders>
          </w:tcPr>
          <w:p w14:paraId="45A6C2C4" w14:textId="77777777" w:rsidR="001E41F3" w:rsidRPr="00516204" w:rsidRDefault="001E41F3">
            <w:pPr>
              <w:pStyle w:val="CRCoverPage"/>
              <w:tabs>
                <w:tab w:val="right" w:pos="1759"/>
              </w:tabs>
              <w:spacing w:after="0"/>
              <w:rPr>
                <w:b/>
                <w:i/>
                <w:noProof/>
              </w:rPr>
            </w:pPr>
            <w:r w:rsidRPr="00516204">
              <w:rPr>
                <w:b/>
                <w:i/>
                <w:noProof/>
              </w:rPr>
              <w:t>Source to WG:</w:t>
            </w:r>
          </w:p>
        </w:tc>
        <w:tc>
          <w:tcPr>
            <w:tcW w:w="7797" w:type="dxa"/>
            <w:gridSpan w:val="10"/>
            <w:tcBorders>
              <w:right w:val="single" w:sz="4" w:space="0" w:color="auto"/>
            </w:tcBorders>
            <w:shd w:val="pct30" w:color="FFFF00" w:fill="auto"/>
          </w:tcPr>
          <w:p w14:paraId="298AA482" w14:textId="1115FE06" w:rsidR="001E41F3" w:rsidRPr="00516204" w:rsidRDefault="00FA0314">
            <w:pPr>
              <w:pStyle w:val="CRCoverPage"/>
              <w:spacing w:after="0"/>
              <w:ind w:left="100"/>
              <w:rPr>
                <w:noProof/>
              </w:rPr>
            </w:pPr>
            <w:r w:rsidRPr="00516204">
              <w:t>Samsung</w:t>
            </w:r>
          </w:p>
        </w:tc>
      </w:tr>
      <w:tr w:rsidR="001E41F3" w:rsidRPr="00516204" w14:paraId="4196B218" w14:textId="77777777" w:rsidTr="00547111">
        <w:tc>
          <w:tcPr>
            <w:tcW w:w="1843" w:type="dxa"/>
            <w:tcBorders>
              <w:left w:val="single" w:sz="4" w:space="0" w:color="auto"/>
            </w:tcBorders>
          </w:tcPr>
          <w:p w14:paraId="14C300BA" w14:textId="77777777" w:rsidR="001E41F3" w:rsidRPr="00516204" w:rsidRDefault="001E41F3">
            <w:pPr>
              <w:pStyle w:val="CRCoverPage"/>
              <w:tabs>
                <w:tab w:val="right" w:pos="1759"/>
              </w:tabs>
              <w:spacing w:after="0"/>
              <w:rPr>
                <w:b/>
                <w:i/>
                <w:noProof/>
              </w:rPr>
            </w:pPr>
            <w:r w:rsidRPr="00516204">
              <w:rPr>
                <w:b/>
                <w:i/>
                <w:noProof/>
              </w:rPr>
              <w:t>Source to TSG:</w:t>
            </w:r>
          </w:p>
        </w:tc>
        <w:tc>
          <w:tcPr>
            <w:tcW w:w="7797" w:type="dxa"/>
            <w:gridSpan w:val="10"/>
            <w:tcBorders>
              <w:right w:val="single" w:sz="4" w:space="0" w:color="auto"/>
            </w:tcBorders>
            <w:shd w:val="pct30" w:color="FFFF00" w:fill="auto"/>
          </w:tcPr>
          <w:p w14:paraId="17FF8B7B" w14:textId="43703E4E" w:rsidR="001E41F3" w:rsidRPr="00516204" w:rsidRDefault="00920B9F" w:rsidP="00547111">
            <w:pPr>
              <w:pStyle w:val="CRCoverPage"/>
              <w:spacing w:after="0"/>
              <w:ind w:left="100"/>
              <w:rPr>
                <w:noProof/>
              </w:rPr>
            </w:pPr>
            <w:r w:rsidRPr="00516204">
              <w:t>CT4</w:t>
            </w:r>
          </w:p>
        </w:tc>
      </w:tr>
      <w:tr w:rsidR="001E41F3" w:rsidRPr="00516204" w14:paraId="76303739" w14:textId="77777777" w:rsidTr="00547111">
        <w:tc>
          <w:tcPr>
            <w:tcW w:w="1843" w:type="dxa"/>
            <w:tcBorders>
              <w:left w:val="single" w:sz="4" w:space="0" w:color="auto"/>
            </w:tcBorders>
          </w:tcPr>
          <w:p w14:paraId="4D3B1657" w14:textId="77777777" w:rsidR="001E41F3" w:rsidRPr="0051620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6204" w:rsidRDefault="001E41F3">
            <w:pPr>
              <w:pStyle w:val="CRCoverPage"/>
              <w:spacing w:after="0"/>
              <w:rPr>
                <w:noProof/>
                <w:sz w:val="8"/>
                <w:szCs w:val="8"/>
              </w:rPr>
            </w:pPr>
          </w:p>
        </w:tc>
      </w:tr>
      <w:tr w:rsidR="001E41F3" w:rsidRPr="00516204" w14:paraId="50563E52" w14:textId="77777777" w:rsidTr="00547111">
        <w:tc>
          <w:tcPr>
            <w:tcW w:w="1843" w:type="dxa"/>
            <w:tcBorders>
              <w:left w:val="single" w:sz="4" w:space="0" w:color="auto"/>
            </w:tcBorders>
          </w:tcPr>
          <w:p w14:paraId="32C381B7" w14:textId="77777777" w:rsidR="001E41F3" w:rsidRPr="00516204" w:rsidRDefault="001E41F3">
            <w:pPr>
              <w:pStyle w:val="CRCoverPage"/>
              <w:tabs>
                <w:tab w:val="right" w:pos="1759"/>
              </w:tabs>
              <w:spacing w:after="0"/>
              <w:rPr>
                <w:b/>
                <w:i/>
                <w:noProof/>
              </w:rPr>
            </w:pPr>
            <w:r w:rsidRPr="00516204">
              <w:rPr>
                <w:b/>
                <w:i/>
                <w:noProof/>
              </w:rPr>
              <w:t>Work item code</w:t>
            </w:r>
            <w:r w:rsidR="0051580D" w:rsidRPr="00516204">
              <w:rPr>
                <w:b/>
                <w:i/>
                <w:noProof/>
              </w:rPr>
              <w:t>:</w:t>
            </w:r>
          </w:p>
        </w:tc>
        <w:tc>
          <w:tcPr>
            <w:tcW w:w="3686" w:type="dxa"/>
            <w:gridSpan w:val="5"/>
            <w:shd w:val="pct30" w:color="FFFF00" w:fill="auto"/>
          </w:tcPr>
          <w:p w14:paraId="115414A3" w14:textId="5897A27E" w:rsidR="001E41F3" w:rsidRPr="00516204" w:rsidRDefault="00FA0314" w:rsidP="00FA0314">
            <w:pPr>
              <w:pStyle w:val="CRCoverPage"/>
              <w:spacing w:after="0"/>
              <w:ind w:left="100"/>
              <w:rPr>
                <w:noProof/>
              </w:rPr>
            </w:pPr>
            <w:r w:rsidRPr="00516204">
              <w:t>5GSAT_Ph3_ARCH</w:t>
            </w:r>
            <w:r w:rsidR="00A33D00" w:rsidRPr="00516204">
              <w:fldChar w:fldCharType="begin"/>
            </w:r>
            <w:r w:rsidR="00A33D00" w:rsidRPr="00516204">
              <w:instrText xml:space="preserve"> DOCPROPERTY  RelatedWis  \* MERGEFORMAT </w:instrText>
            </w:r>
            <w:r w:rsidR="00A33D00" w:rsidRPr="00516204">
              <w:fldChar w:fldCharType="end"/>
            </w:r>
          </w:p>
        </w:tc>
        <w:tc>
          <w:tcPr>
            <w:tcW w:w="567" w:type="dxa"/>
            <w:tcBorders>
              <w:left w:val="nil"/>
            </w:tcBorders>
          </w:tcPr>
          <w:p w14:paraId="61A86BCF" w14:textId="77777777" w:rsidR="001E41F3" w:rsidRPr="00516204" w:rsidRDefault="001E41F3">
            <w:pPr>
              <w:pStyle w:val="CRCoverPage"/>
              <w:spacing w:after="0"/>
              <w:ind w:right="100"/>
              <w:rPr>
                <w:noProof/>
              </w:rPr>
            </w:pPr>
          </w:p>
        </w:tc>
        <w:tc>
          <w:tcPr>
            <w:tcW w:w="1417" w:type="dxa"/>
            <w:gridSpan w:val="3"/>
            <w:tcBorders>
              <w:left w:val="nil"/>
            </w:tcBorders>
          </w:tcPr>
          <w:p w14:paraId="153CBFB1" w14:textId="77777777" w:rsidR="001E41F3" w:rsidRPr="00516204" w:rsidRDefault="001E41F3">
            <w:pPr>
              <w:pStyle w:val="CRCoverPage"/>
              <w:spacing w:after="0"/>
              <w:jc w:val="right"/>
              <w:rPr>
                <w:noProof/>
              </w:rPr>
            </w:pPr>
            <w:r w:rsidRPr="00516204">
              <w:rPr>
                <w:b/>
                <w:i/>
                <w:noProof/>
              </w:rPr>
              <w:t>Date:</w:t>
            </w:r>
          </w:p>
        </w:tc>
        <w:tc>
          <w:tcPr>
            <w:tcW w:w="2127" w:type="dxa"/>
            <w:tcBorders>
              <w:right w:val="single" w:sz="4" w:space="0" w:color="auto"/>
            </w:tcBorders>
            <w:shd w:val="pct30" w:color="FFFF00" w:fill="auto"/>
          </w:tcPr>
          <w:p w14:paraId="56929475" w14:textId="1208CDF6" w:rsidR="001E41F3" w:rsidRPr="00516204" w:rsidRDefault="00FA0314" w:rsidP="00FA0314">
            <w:pPr>
              <w:pStyle w:val="CRCoverPage"/>
              <w:spacing w:after="0"/>
              <w:rPr>
                <w:noProof/>
              </w:rPr>
            </w:pPr>
            <w:r w:rsidRPr="00516204">
              <w:t xml:space="preserve"> </w:t>
            </w:r>
            <w:r w:rsidR="00AC425D">
              <w:t>03</w:t>
            </w:r>
            <w:r w:rsidRPr="00516204">
              <w:t>-0</w:t>
            </w:r>
            <w:r w:rsidR="00AC425D">
              <w:t>2</w:t>
            </w:r>
            <w:r w:rsidRPr="00516204">
              <w:t>-2025</w:t>
            </w:r>
          </w:p>
        </w:tc>
      </w:tr>
      <w:tr w:rsidR="001E41F3" w:rsidRPr="00516204" w14:paraId="690C7843" w14:textId="77777777" w:rsidTr="00547111">
        <w:tc>
          <w:tcPr>
            <w:tcW w:w="1843" w:type="dxa"/>
            <w:tcBorders>
              <w:left w:val="single" w:sz="4" w:space="0" w:color="auto"/>
            </w:tcBorders>
          </w:tcPr>
          <w:p w14:paraId="17A1A642" w14:textId="77777777" w:rsidR="001E41F3" w:rsidRPr="00516204" w:rsidRDefault="001E41F3">
            <w:pPr>
              <w:pStyle w:val="CRCoverPage"/>
              <w:spacing w:after="0"/>
              <w:rPr>
                <w:b/>
                <w:i/>
                <w:noProof/>
                <w:sz w:val="8"/>
                <w:szCs w:val="8"/>
              </w:rPr>
            </w:pPr>
          </w:p>
        </w:tc>
        <w:tc>
          <w:tcPr>
            <w:tcW w:w="1986" w:type="dxa"/>
            <w:gridSpan w:val="4"/>
          </w:tcPr>
          <w:p w14:paraId="2F73FCFB" w14:textId="77777777" w:rsidR="001E41F3" w:rsidRPr="00516204" w:rsidRDefault="001E41F3">
            <w:pPr>
              <w:pStyle w:val="CRCoverPage"/>
              <w:spacing w:after="0"/>
              <w:rPr>
                <w:noProof/>
                <w:sz w:val="8"/>
                <w:szCs w:val="8"/>
              </w:rPr>
            </w:pPr>
          </w:p>
        </w:tc>
        <w:tc>
          <w:tcPr>
            <w:tcW w:w="2267" w:type="dxa"/>
            <w:gridSpan w:val="2"/>
          </w:tcPr>
          <w:p w14:paraId="0FBCFC35" w14:textId="77777777" w:rsidR="001E41F3" w:rsidRPr="00516204" w:rsidRDefault="001E41F3">
            <w:pPr>
              <w:pStyle w:val="CRCoverPage"/>
              <w:spacing w:after="0"/>
              <w:rPr>
                <w:noProof/>
                <w:sz w:val="8"/>
                <w:szCs w:val="8"/>
              </w:rPr>
            </w:pPr>
          </w:p>
        </w:tc>
        <w:tc>
          <w:tcPr>
            <w:tcW w:w="1417" w:type="dxa"/>
            <w:gridSpan w:val="3"/>
          </w:tcPr>
          <w:p w14:paraId="60243A9E" w14:textId="77777777" w:rsidR="001E41F3" w:rsidRPr="0051620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6204" w:rsidRDefault="001E41F3">
            <w:pPr>
              <w:pStyle w:val="CRCoverPage"/>
              <w:spacing w:after="0"/>
              <w:rPr>
                <w:noProof/>
                <w:sz w:val="8"/>
                <w:szCs w:val="8"/>
              </w:rPr>
            </w:pPr>
          </w:p>
        </w:tc>
      </w:tr>
      <w:tr w:rsidR="001E41F3" w:rsidRPr="00516204" w14:paraId="13D4AF59" w14:textId="77777777" w:rsidTr="00547111">
        <w:trPr>
          <w:cantSplit/>
        </w:trPr>
        <w:tc>
          <w:tcPr>
            <w:tcW w:w="1843" w:type="dxa"/>
            <w:tcBorders>
              <w:left w:val="single" w:sz="4" w:space="0" w:color="auto"/>
            </w:tcBorders>
          </w:tcPr>
          <w:p w14:paraId="1E6EA205" w14:textId="77777777" w:rsidR="001E41F3" w:rsidRPr="00516204" w:rsidRDefault="001E41F3">
            <w:pPr>
              <w:pStyle w:val="CRCoverPage"/>
              <w:tabs>
                <w:tab w:val="right" w:pos="1759"/>
              </w:tabs>
              <w:spacing w:after="0"/>
              <w:rPr>
                <w:b/>
                <w:i/>
                <w:noProof/>
              </w:rPr>
            </w:pPr>
            <w:r w:rsidRPr="00516204">
              <w:rPr>
                <w:b/>
                <w:i/>
                <w:noProof/>
              </w:rPr>
              <w:t>Category:</w:t>
            </w:r>
          </w:p>
        </w:tc>
        <w:tc>
          <w:tcPr>
            <w:tcW w:w="851" w:type="dxa"/>
            <w:shd w:val="pct30" w:color="FFFF00" w:fill="auto"/>
          </w:tcPr>
          <w:p w14:paraId="154A6113" w14:textId="34CBE94D" w:rsidR="001E41F3" w:rsidRPr="00516204" w:rsidRDefault="00B50EEA" w:rsidP="00FA031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16204" w:rsidRDefault="001E41F3">
            <w:pPr>
              <w:pStyle w:val="CRCoverPage"/>
              <w:spacing w:after="0"/>
              <w:rPr>
                <w:noProof/>
              </w:rPr>
            </w:pPr>
          </w:p>
        </w:tc>
        <w:tc>
          <w:tcPr>
            <w:tcW w:w="1417" w:type="dxa"/>
            <w:gridSpan w:val="3"/>
            <w:tcBorders>
              <w:left w:val="nil"/>
            </w:tcBorders>
          </w:tcPr>
          <w:p w14:paraId="42CDCEE5" w14:textId="77777777" w:rsidR="001E41F3" w:rsidRPr="00516204" w:rsidRDefault="001E41F3">
            <w:pPr>
              <w:pStyle w:val="CRCoverPage"/>
              <w:spacing w:after="0"/>
              <w:jc w:val="right"/>
              <w:rPr>
                <w:b/>
                <w:i/>
                <w:noProof/>
              </w:rPr>
            </w:pPr>
            <w:r w:rsidRPr="00516204">
              <w:rPr>
                <w:b/>
                <w:i/>
                <w:noProof/>
              </w:rPr>
              <w:t>Release:</w:t>
            </w:r>
          </w:p>
        </w:tc>
        <w:tc>
          <w:tcPr>
            <w:tcW w:w="2127" w:type="dxa"/>
            <w:tcBorders>
              <w:right w:val="single" w:sz="4" w:space="0" w:color="auto"/>
            </w:tcBorders>
            <w:shd w:val="pct30" w:color="FFFF00" w:fill="auto"/>
          </w:tcPr>
          <w:p w14:paraId="6C870B98" w14:textId="479EEAF2" w:rsidR="001E41F3" w:rsidRPr="00516204" w:rsidRDefault="00FA0314">
            <w:pPr>
              <w:pStyle w:val="CRCoverPage"/>
              <w:spacing w:after="0"/>
              <w:ind w:left="100"/>
              <w:rPr>
                <w:noProof/>
              </w:rPr>
            </w:pPr>
            <w:r w:rsidRPr="00516204">
              <w:t>Rel-19</w:t>
            </w:r>
          </w:p>
        </w:tc>
      </w:tr>
      <w:tr w:rsidR="001E41F3" w:rsidRPr="00516204" w14:paraId="30122F0C" w14:textId="77777777" w:rsidTr="00547111">
        <w:tc>
          <w:tcPr>
            <w:tcW w:w="1843" w:type="dxa"/>
            <w:tcBorders>
              <w:left w:val="single" w:sz="4" w:space="0" w:color="auto"/>
              <w:bottom w:val="single" w:sz="4" w:space="0" w:color="auto"/>
            </w:tcBorders>
          </w:tcPr>
          <w:p w14:paraId="615796D0" w14:textId="77777777" w:rsidR="001E41F3" w:rsidRPr="0051620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6204" w:rsidRDefault="001E41F3">
            <w:pPr>
              <w:pStyle w:val="CRCoverPage"/>
              <w:spacing w:after="0"/>
              <w:ind w:left="383" w:hanging="383"/>
              <w:rPr>
                <w:i/>
                <w:noProof/>
                <w:sz w:val="18"/>
              </w:rPr>
            </w:pPr>
            <w:r w:rsidRPr="00516204">
              <w:rPr>
                <w:i/>
                <w:noProof/>
                <w:sz w:val="18"/>
              </w:rPr>
              <w:t xml:space="preserve">Use </w:t>
            </w:r>
            <w:r w:rsidRPr="00516204">
              <w:rPr>
                <w:i/>
                <w:noProof/>
                <w:sz w:val="18"/>
                <w:u w:val="single"/>
              </w:rPr>
              <w:t>one</w:t>
            </w:r>
            <w:r w:rsidRPr="00516204">
              <w:rPr>
                <w:i/>
                <w:noProof/>
                <w:sz w:val="18"/>
              </w:rPr>
              <w:t xml:space="preserve"> of the following categories:</w:t>
            </w:r>
            <w:r w:rsidRPr="00516204">
              <w:rPr>
                <w:b/>
                <w:i/>
                <w:noProof/>
                <w:sz w:val="18"/>
              </w:rPr>
              <w:br/>
              <w:t>F</w:t>
            </w:r>
            <w:r w:rsidRPr="00516204">
              <w:rPr>
                <w:i/>
                <w:noProof/>
                <w:sz w:val="18"/>
              </w:rPr>
              <w:t xml:space="preserve">  (correction)</w:t>
            </w:r>
            <w:r w:rsidRPr="00516204">
              <w:rPr>
                <w:i/>
                <w:noProof/>
                <w:sz w:val="18"/>
              </w:rPr>
              <w:br/>
            </w:r>
            <w:r w:rsidRPr="00516204">
              <w:rPr>
                <w:b/>
                <w:i/>
                <w:noProof/>
                <w:sz w:val="18"/>
              </w:rPr>
              <w:t>A</w:t>
            </w:r>
            <w:r w:rsidRPr="00516204">
              <w:rPr>
                <w:i/>
                <w:noProof/>
                <w:sz w:val="18"/>
              </w:rPr>
              <w:t xml:space="preserve">  (</w:t>
            </w:r>
            <w:r w:rsidR="00DE34CF" w:rsidRPr="00516204">
              <w:rPr>
                <w:i/>
                <w:noProof/>
                <w:sz w:val="18"/>
              </w:rPr>
              <w:t xml:space="preserve">mirror </w:t>
            </w:r>
            <w:r w:rsidRPr="00516204">
              <w:rPr>
                <w:i/>
                <w:noProof/>
                <w:sz w:val="18"/>
              </w:rPr>
              <w:t>correspond</w:t>
            </w:r>
            <w:r w:rsidR="00DE34CF" w:rsidRPr="00516204">
              <w:rPr>
                <w:i/>
                <w:noProof/>
                <w:sz w:val="18"/>
              </w:rPr>
              <w:t xml:space="preserve">ing </w:t>
            </w:r>
            <w:r w:rsidRPr="00516204">
              <w:rPr>
                <w:i/>
                <w:noProof/>
                <w:sz w:val="18"/>
              </w:rPr>
              <w:t xml:space="preserve">to a </w:t>
            </w:r>
            <w:r w:rsidR="00DE34CF" w:rsidRPr="00516204">
              <w:rPr>
                <w:i/>
                <w:noProof/>
                <w:sz w:val="18"/>
              </w:rPr>
              <w:t xml:space="preserve">change </w:t>
            </w:r>
            <w:r w:rsidRPr="00516204">
              <w:rPr>
                <w:i/>
                <w:noProof/>
                <w:sz w:val="18"/>
              </w:rPr>
              <w:t xml:space="preserve">in an earlier </w:t>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Pr="00516204">
              <w:rPr>
                <w:i/>
                <w:noProof/>
                <w:sz w:val="18"/>
              </w:rPr>
              <w:t>release)</w:t>
            </w:r>
            <w:r w:rsidRPr="00516204">
              <w:rPr>
                <w:i/>
                <w:noProof/>
                <w:sz w:val="18"/>
              </w:rPr>
              <w:br/>
            </w:r>
            <w:r w:rsidRPr="00516204">
              <w:rPr>
                <w:b/>
                <w:i/>
                <w:noProof/>
                <w:sz w:val="18"/>
              </w:rPr>
              <w:t>B</w:t>
            </w:r>
            <w:r w:rsidRPr="00516204">
              <w:rPr>
                <w:i/>
                <w:noProof/>
                <w:sz w:val="18"/>
              </w:rPr>
              <w:t xml:space="preserve">  (addition of feature), </w:t>
            </w:r>
            <w:r w:rsidRPr="00516204">
              <w:rPr>
                <w:i/>
                <w:noProof/>
                <w:sz w:val="18"/>
              </w:rPr>
              <w:br/>
            </w:r>
            <w:r w:rsidRPr="00516204">
              <w:rPr>
                <w:b/>
                <w:i/>
                <w:noProof/>
                <w:sz w:val="18"/>
              </w:rPr>
              <w:t>C</w:t>
            </w:r>
            <w:r w:rsidRPr="00516204">
              <w:rPr>
                <w:i/>
                <w:noProof/>
                <w:sz w:val="18"/>
              </w:rPr>
              <w:t xml:space="preserve">  (functional modification of feature)</w:t>
            </w:r>
            <w:r w:rsidRPr="00516204">
              <w:rPr>
                <w:i/>
                <w:noProof/>
                <w:sz w:val="18"/>
              </w:rPr>
              <w:br/>
            </w:r>
            <w:r w:rsidRPr="00516204">
              <w:rPr>
                <w:b/>
                <w:i/>
                <w:noProof/>
                <w:sz w:val="18"/>
              </w:rPr>
              <w:t>D</w:t>
            </w:r>
            <w:r w:rsidRPr="00516204">
              <w:rPr>
                <w:i/>
                <w:noProof/>
                <w:sz w:val="18"/>
              </w:rPr>
              <w:t xml:space="preserve">  (editorial modification)</w:t>
            </w:r>
          </w:p>
          <w:p w14:paraId="05D36727" w14:textId="77777777" w:rsidR="001E41F3" w:rsidRPr="00516204" w:rsidRDefault="001E41F3">
            <w:pPr>
              <w:pStyle w:val="CRCoverPage"/>
              <w:rPr>
                <w:noProof/>
              </w:rPr>
            </w:pPr>
            <w:r w:rsidRPr="00516204">
              <w:rPr>
                <w:noProof/>
                <w:sz w:val="18"/>
              </w:rPr>
              <w:t>Detailed explanations of the above categories can</w:t>
            </w:r>
            <w:r w:rsidRPr="00516204">
              <w:rPr>
                <w:noProof/>
                <w:sz w:val="18"/>
              </w:rPr>
              <w:br/>
              <w:t xml:space="preserve">be found in 3GPP </w:t>
            </w:r>
            <w:hyperlink r:id="rId11" w:history="1">
              <w:r w:rsidRPr="00516204">
                <w:rPr>
                  <w:rStyle w:val="Hyperlink"/>
                  <w:noProof/>
                  <w:sz w:val="18"/>
                </w:rPr>
                <w:t>TR 21.900</w:t>
              </w:r>
            </w:hyperlink>
            <w:r w:rsidRPr="00516204">
              <w:rPr>
                <w:noProof/>
                <w:sz w:val="18"/>
              </w:rPr>
              <w:t>.</w:t>
            </w:r>
          </w:p>
        </w:tc>
        <w:tc>
          <w:tcPr>
            <w:tcW w:w="3120" w:type="dxa"/>
            <w:gridSpan w:val="2"/>
            <w:tcBorders>
              <w:bottom w:val="single" w:sz="4" w:space="0" w:color="auto"/>
              <w:right w:val="single" w:sz="4" w:space="0" w:color="auto"/>
            </w:tcBorders>
          </w:tcPr>
          <w:p w14:paraId="1A28F380" w14:textId="0E2FCE84" w:rsidR="00D9124E" w:rsidRPr="00516204" w:rsidRDefault="001E41F3" w:rsidP="00BD6BB8">
            <w:pPr>
              <w:pStyle w:val="CRCoverPage"/>
              <w:tabs>
                <w:tab w:val="left" w:pos="950"/>
              </w:tabs>
              <w:spacing w:after="0"/>
              <w:ind w:left="241" w:hanging="241"/>
              <w:rPr>
                <w:i/>
                <w:noProof/>
                <w:sz w:val="18"/>
              </w:rPr>
            </w:pPr>
            <w:r w:rsidRPr="00516204">
              <w:rPr>
                <w:i/>
                <w:noProof/>
                <w:sz w:val="18"/>
              </w:rPr>
              <w:t xml:space="preserve">Use </w:t>
            </w:r>
            <w:r w:rsidRPr="00516204">
              <w:rPr>
                <w:i/>
                <w:noProof/>
                <w:sz w:val="18"/>
                <w:u w:val="single"/>
              </w:rPr>
              <w:t>one</w:t>
            </w:r>
            <w:r w:rsidRPr="00516204">
              <w:rPr>
                <w:i/>
                <w:noProof/>
                <w:sz w:val="18"/>
              </w:rPr>
              <w:t xml:space="preserve"> of the following releases:</w:t>
            </w:r>
            <w:r w:rsidRPr="00516204">
              <w:rPr>
                <w:i/>
                <w:noProof/>
                <w:sz w:val="18"/>
              </w:rPr>
              <w:br/>
              <w:t>Rel-8</w:t>
            </w:r>
            <w:r w:rsidRPr="00516204">
              <w:rPr>
                <w:i/>
                <w:noProof/>
                <w:sz w:val="18"/>
              </w:rPr>
              <w:tab/>
              <w:t>(Release 8)</w:t>
            </w:r>
            <w:r w:rsidR="007C2097" w:rsidRPr="00516204">
              <w:rPr>
                <w:i/>
                <w:noProof/>
                <w:sz w:val="18"/>
              </w:rPr>
              <w:br/>
              <w:t>Rel-9</w:t>
            </w:r>
            <w:r w:rsidR="007C2097" w:rsidRPr="00516204">
              <w:rPr>
                <w:i/>
                <w:noProof/>
                <w:sz w:val="18"/>
              </w:rPr>
              <w:tab/>
              <w:t>(Release 9)</w:t>
            </w:r>
            <w:r w:rsidR="009777D9" w:rsidRPr="00516204">
              <w:rPr>
                <w:i/>
                <w:noProof/>
                <w:sz w:val="18"/>
              </w:rPr>
              <w:br/>
              <w:t>Rel-10</w:t>
            </w:r>
            <w:r w:rsidR="009777D9" w:rsidRPr="00516204">
              <w:rPr>
                <w:i/>
                <w:noProof/>
                <w:sz w:val="18"/>
              </w:rPr>
              <w:tab/>
              <w:t>(Release 10)</w:t>
            </w:r>
            <w:r w:rsidR="000C038A" w:rsidRPr="00516204">
              <w:rPr>
                <w:i/>
                <w:noProof/>
                <w:sz w:val="18"/>
              </w:rPr>
              <w:br/>
              <w:t>Rel-11</w:t>
            </w:r>
            <w:r w:rsidR="000C038A" w:rsidRPr="00516204">
              <w:rPr>
                <w:i/>
                <w:noProof/>
                <w:sz w:val="18"/>
              </w:rPr>
              <w:tab/>
              <w:t>(Release 11)</w:t>
            </w:r>
            <w:r w:rsidR="000C038A" w:rsidRPr="00516204">
              <w:rPr>
                <w:i/>
                <w:noProof/>
                <w:sz w:val="18"/>
              </w:rPr>
              <w:br/>
            </w:r>
            <w:r w:rsidR="002E472E" w:rsidRPr="00516204">
              <w:rPr>
                <w:i/>
                <w:noProof/>
                <w:sz w:val="18"/>
              </w:rPr>
              <w:t>…</w:t>
            </w:r>
            <w:r w:rsidR="0051580D" w:rsidRPr="00516204">
              <w:rPr>
                <w:i/>
                <w:noProof/>
                <w:sz w:val="18"/>
              </w:rPr>
              <w:br/>
            </w:r>
            <w:r w:rsidR="002E472E" w:rsidRPr="00516204">
              <w:rPr>
                <w:i/>
                <w:noProof/>
                <w:sz w:val="18"/>
              </w:rPr>
              <w:t>Rel-17</w:t>
            </w:r>
            <w:r w:rsidR="002E472E" w:rsidRPr="00516204">
              <w:rPr>
                <w:i/>
                <w:noProof/>
                <w:sz w:val="18"/>
              </w:rPr>
              <w:tab/>
              <w:t>(Release 17)</w:t>
            </w:r>
            <w:r w:rsidR="002E472E" w:rsidRPr="00516204">
              <w:rPr>
                <w:i/>
                <w:noProof/>
                <w:sz w:val="18"/>
              </w:rPr>
              <w:br/>
              <w:t>Rel-18</w:t>
            </w:r>
            <w:r w:rsidR="002E472E" w:rsidRPr="00516204">
              <w:rPr>
                <w:i/>
                <w:noProof/>
                <w:sz w:val="18"/>
              </w:rPr>
              <w:tab/>
              <w:t>(Release 18)</w:t>
            </w:r>
            <w:r w:rsidR="00C870F6" w:rsidRPr="00516204">
              <w:rPr>
                <w:i/>
                <w:noProof/>
                <w:sz w:val="18"/>
              </w:rPr>
              <w:br/>
              <w:t>Rel-19</w:t>
            </w:r>
            <w:r w:rsidR="00653DE4" w:rsidRPr="00516204">
              <w:rPr>
                <w:i/>
                <w:noProof/>
                <w:sz w:val="18"/>
              </w:rPr>
              <w:tab/>
              <w:t>(Release 19)</w:t>
            </w:r>
            <w:r w:rsidR="00D9124E" w:rsidRPr="00516204">
              <w:rPr>
                <w:i/>
                <w:noProof/>
                <w:sz w:val="18"/>
              </w:rPr>
              <w:t xml:space="preserve"> </w:t>
            </w:r>
            <w:r w:rsidR="00D9124E" w:rsidRPr="00516204">
              <w:rPr>
                <w:i/>
                <w:noProof/>
                <w:sz w:val="18"/>
              </w:rPr>
              <w:br/>
              <w:t>Rel-20</w:t>
            </w:r>
            <w:r w:rsidR="00D9124E" w:rsidRPr="00516204">
              <w:rPr>
                <w:i/>
                <w:noProof/>
                <w:sz w:val="18"/>
              </w:rPr>
              <w:tab/>
              <w:t>(Release 20)</w:t>
            </w:r>
          </w:p>
        </w:tc>
      </w:tr>
      <w:tr w:rsidR="001E41F3" w:rsidRPr="00516204" w14:paraId="7FBEB8E7" w14:textId="77777777" w:rsidTr="00547111">
        <w:tc>
          <w:tcPr>
            <w:tcW w:w="1843" w:type="dxa"/>
          </w:tcPr>
          <w:p w14:paraId="44A3A604" w14:textId="77777777" w:rsidR="001E41F3" w:rsidRPr="00516204" w:rsidRDefault="001E41F3">
            <w:pPr>
              <w:pStyle w:val="CRCoverPage"/>
              <w:spacing w:after="0"/>
              <w:rPr>
                <w:b/>
                <w:i/>
                <w:noProof/>
                <w:sz w:val="8"/>
                <w:szCs w:val="8"/>
              </w:rPr>
            </w:pPr>
          </w:p>
        </w:tc>
        <w:tc>
          <w:tcPr>
            <w:tcW w:w="7797" w:type="dxa"/>
            <w:gridSpan w:val="10"/>
          </w:tcPr>
          <w:p w14:paraId="5524CC4E" w14:textId="77777777" w:rsidR="001E41F3" w:rsidRPr="00516204" w:rsidRDefault="001E41F3">
            <w:pPr>
              <w:pStyle w:val="CRCoverPage"/>
              <w:spacing w:after="0"/>
              <w:rPr>
                <w:noProof/>
                <w:sz w:val="8"/>
                <w:szCs w:val="8"/>
              </w:rPr>
            </w:pPr>
          </w:p>
        </w:tc>
      </w:tr>
      <w:tr w:rsidR="002637B3" w:rsidRPr="00516204" w14:paraId="1256F52C" w14:textId="77777777" w:rsidTr="00547111">
        <w:tc>
          <w:tcPr>
            <w:tcW w:w="2694" w:type="dxa"/>
            <w:gridSpan w:val="2"/>
            <w:tcBorders>
              <w:top w:val="single" w:sz="4" w:space="0" w:color="auto"/>
              <w:left w:val="single" w:sz="4" w:space="0" w:color="auto"/>
            </w:tcBorders>
          </w:tcPr>
          <w:p w14:paraId="52C87DB0" w14:textId="77777777" w:rsidR="002637B3" w:rsidRPr="00516204" w:rsidRDefault="002637B3" w:rsidP="002637B3">
            <w:pPr>
              <w:pStyle w:val="CRCoverPage"/>
              <w:tabs>
                <w:tab w:val="right" w:pos="2184"/>
              </w:tabs>
              <w:spacing w:after="0"/>
              <w:rPr>
                <w:b/>
                <w:i/>
                <w:noProof/>
              </w:rPr>
            </w:pPr>
            <w:r w:rsidRPr="00516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C81FC" w:rsidR="002637B3" w:rsidRPr="00516204" w:rsidRDefault="002637B3" w:rsidP="00706852">
            <w:pPr>
              <w:pStyle w:val="CRCoverPage"/>
              <w:spacing w:after="0"/>
              <w:ind w:left="100"/>
              <w:rPr>
                <w:noProof/>
              </w:rPr>
            </w:pPr>
            <w:r>
              <w:rPr>
                <w:noProof/>
              </w:rPr>
              <w:t>In stage -2, t</w:t>
            </w:r>
            <w:r w:rsidRPr="00111629">
              <w:rPr>
                <w:noProof/>
              </w:rPr>
              <w:t xml:space="preserve">he approved </w:t>
            </w:r>
            <w:r w:rsidRPr="00111629">
              <w:t>5GSAT_ARCH_Ph3</w:t>
            </w:r>
            <w:r w:rsidRPr="00111629">
              <w:rPr>
                <w:noProof/>
              </w:rPr>
              <w:t xml:space="preserve"> work item (SP-240986) specif</w:t>
            </w:r>
            <w:r w:rsidR="00706852">
              <w:rPr>
                <w:noProof/>
              </w:rPr>
              <w:t>ies</w:t>
            </w:r>
            <w:r w:rsidRPr="00111629">
              <w:rPr>
                <w:noProof/>
              </w:rPr>
              <w:t xml:space="preserve"> the architecture enhancements, functionalities and procedures to support Store and Forward operation mode based on conclusions of TR 23.700-29 (clause 8.2).</w:t>
            </w:r>
            <w:r>
              <w:rPr>
                <w:noProof/>
              </w:rPr>
              <w:t xml:space="preserve"> S2-2412903 is agreed in SA2#166 Meeting to add the </w:t>
            </w:r>
            <w:r w:rsidRPr="00111629">
              <w:rPr>
                <w:noProof/>
              </w:rPr>
              <w:t>general description of the Store and Forward feature and corresponding architecture enhancements in TS 23.401.</w:t>
            </w:r>
            <w:r>
              <w:rPr>
                <w:noProof/>
              </w:rPr>
              <w:t xml:space="preserve"> Therefore, the corresponding stage-3 changes needs to be updated in the stage-3 specification. </w:t>
            </w:r>
          </w:p>
        </w:tc>
      </w:tr>
      <w:tr w:rsidR="002637B3" w:rsidRPr="00516204" w14:paraId="4CA74D09" w14:textId="77777777" w:rsidTr="00547111">
        <w:tc>
          <w:tcPr>
            <w:tcW w:w="2694" w:type="dxa"/>
            <w:gridSpan w:val="2"/>
            <w:tcBorders>
              <w:left w:val="single" w:sz="4" w:space="0" w:color="auto"/>
            </w:tcBorders>
          </w:tcPr>
          <w:p w14:paraId="2D0866D6" w14:textId="77777777" w:rsidR="002637B3" w:rsidRPr="00516204" w:rsidRDefault="002637B3" w:rsidP="002637B3">
            <w:pPr>
              <w:pStyle w:val="CRCoverPage"/>
              <w:spacing w:after="0"/>
              <w:rPr>
                <w:b/>
                <w:i/>
                <w:noProof/>
                <w:sz w:val="8"/>
                <w:szCs w:val="8"/>
              </w:rPr>
            </w:pPr>
          </w:p>
        </w:tc>
        <w:tc>
          <w:tcPr>
            <w:tcW w:w="6946" w:type="dxa"/>
            <w:gridSpan w:val="9"/>
            <w:tcBorders>
              <w:right w:val="single" w:sz="4" w:space="0" w:color="auto"/>
            </w:tcBorders>
          </w:tcPr>
          <w:p w14:paraId="365DEF04" w14:textId="77777777" w:rsidR="002637B3" w:rsidRPr="00516204" w:rsidRDefault="002637B3" w:rsidP="002637B3">
            <w:pPr>
              <w:pStyle w:val="CRCoverPage"/>
              <w:spacing w:after="0"/>
              <w:rPr>
                <w:noProof/>
                <w:sz w:val="8"/>
                <w:szCs w:val="8"/>
              </w:rPr>
            </w:pPr>
          </w:p>
        </w:tc>
      </w:tr>
      <w:tr w:rsidR="002637B3" w:rsidRPr="00516204" w14:paraId="21016551" w14:textId="77777777" w:rsidTr="00547111">
        <w:tc>
          <w:tcPr>
            <w:tcW w:w="2694" w:type="dxa"/>
            <w:gridSpan w:val="2"/>
            <w:tcBorders>
              <w:left w:val="single" w:sz="4" w:space="0" w:color="auto"/>
            </w:tcBorders>
          </w:tcPr>
          <w:p w14:paraId="49433147" w14:textId="77777777" w:rsidR="002637B3" w:rsidRPr="00516204" w:rsidRDefault="002637B3" w:rsidP="002637B3">
            <w:pPr>
              <w:pStyle w:val="CRCoverPage"/>
              <w:tabs>
                <w:tab w:val="right" w:pos="2184"/>
              </w:tabs>
              <w:spacing w:after="0"/>
              <w:rPr>
                <w:b/>
                <w:i/>
                <w:noProof/>
              </w:rPr>
            </w:pPr>
            <w:r w:rsidRPr="00516204">
              <w:rPr>
                <w:b/>
                <w:i/>
                <w:noProof/>
              </w:rPr>
              <w:t>Summary of change:</w:t>
            </w:r>
          </w:p>
        </w:tc>
        <w:tc>
          <w:tcPr>
            <w:tcW w:w="6946" w:type="dxa"/>
            <w:gridSpan w:val="9"/>
            <w:tcBorders>
              <w:right w:val="single" w:sz="4" w:space="0" w:color="auto"/>
            </w:tcBorders>
            <w:shd w:val="pct30" w:color="FFFF00" w:fill="auto"/>
          </w:tcPr>
          <w:p w14:paraId="31C656EC" w14:textId="1CB39C98" w:rsidR="002637B3" w:rsidRPr="00516204" w:rsidRDefault="002637B3" w:rsidP="00706852">
            <w:pPr>
              <w:pStyle w:val="CRCoverPage"/>
              <w:spacing w:after="0"/>
              <w:ind w:left="100"/>
              <w:rPr>
                <w:noProof/>
              </w:rPr>
            </w:pPr>
            <w:r>
              <w:rPr>
                <w:noProof/>
              </w:rPr>
              <w:t xml:space="preserve">This CR was proposed to align the stage-2 agreed S&amp;F satellite </w:t>
            </w:r>
            <w:r w:rsidR="00706852">
              <w:rPr>
                <w:noProof/>
              </w:rPr>
              <w:t xml:space="preserve">mode of </w:t>
            </w:r>
            <w:r>
              <w:rPr>
                <w:noProof/>
              </w:rPr>
              <w:t xml:space="preserve">operation in TS 29.272. </w:t>
            </w:r>
          </w:p>
        </w:tc>
      </w:tr>
      <w:tr w:rsidR="002637B3" w:rsidRPr="00516204" w14:paraId="1F886379" w14:textId="77777777" w:rsidTr="00547111">
        <w:tc>
          <w:tcPr>
            <w:tcW w:w="2694" w:type="dxa"/>
            <w:gridSpan w:val="2"/>
            <w:tcBorders>
              <w:left w:val="single" w:sz="4" w:space="0" w:color="auto"/>
            </w:tcBorders>
          </w:tcPr>
          <w:p w14:paraId="4D989623" w14:textId="77777777" w:rsidR="002637B3" w:rsidRPr="00516204" w:rsidRDefault="002637B3" w:rsidP="002637B3">
            <w:pPr>
              <w:pStyle w:val="CRCoverPage"/>
              <w:spacing w:after="0"/>
              <w:rPr>
                <w:b/>
                <w:i/>
                <w:noProof/>
                <w:sz w:val="8"/>
                <w:szCs w:val="8"/>
              </w:rPr>
            </w:pPr>
          </w:p>
        </w:tc>
        <w:tc>
          <w:tcPr>
            <w:tcW w:w="6946" w:type="dxa"/>
            <w:gridSpan w:val="9"/>
            <w:tcBorders>
              <w:right w:val="single" w:sz="4" w:space="0" w:color="auto"/>
            </w:tcBorders>
          </w:tcPr>
          <w:p w14:paraId="71C4A204" w14:textId="77777777" w:rsidR="002637B3" w:rsidRPr="00516204" w:rsidRDefault="002637B3" w:rsidP="002637B3">
            <w:pPr>
              <w:pStyle w:val="CRCoverPage"/>
              <w:spacing w:after="0"/>
              <w:rPr>
                <w:noProof/>
                <w:sz w:val="8"/>
                <w:szCs w:val="8"/>
              </w:rPr>
            </w:pPr>
          </w:p>
        </w:tc>
      </w:tr>
      <w:tr w:rsidR="002637B3" w:rsidRPr="00516204" w14:paraId="678D7BF9" w14:textId="77777777" w:rsidTr="00547111">
        <w:tc>
          <w:tcPr>
            <w:tcW w:w="2694" w:type="dxa"/>
            <w:gridSpan w:val="2"/>
            <w:tcBorders>
              <w:left w:val="single" w:sz="4" w:space="0" w:color="auto"/>
              <w:bottom w:val="single" w:sz="4" w:space="0" w:color="auto"/>
            </w:tcBorders>
          </w:tcPr>
          <w:p w14:paraId="4E5CE1B6" w14:textId="77777777" w:rsidR="002637B3" w:rsidRPr="00516204" w:rsidRDefault="002637B3" w:rsidP="002637B3">
            <w:pPr>
              <w:pStyle w:val="CRCoverPage"/>
              <w:tabs>
                <w:tab w:val="right" w:pos="2184"/>
              </w:tabs>
              <w:spacing w:after="0"/>
              <w:rPr>
                <w:b/>
                <w:i/>
                <w:noProof/>
              </w:rPr>
            </w:pPr>
            <w:r w:rsidRPr="005162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98B2" w:rsidR="002637B3" w:rsidRPr="00516204" w:rsidRDefault="002637B3" w:rsidP="002637B3">
            <w:pPr>
              <w:pStyle w:val="CRCoverPage"/>
              <w:spacing w:after="0"/>
              <w:ind w:left="100"/>
              <w:rPr>
                <w:noProof/>
              </w:rPr>
            </w:pPr>
            <w:r w:rsidRPr="00516204">
              <w:rPr>
                <w:noProof/>
              </w:rPr>
              <w:t xml:space="preserve">Store and forward satellite operation </w:t>
            </w:r>
            <w:r>
              <w:rPr>
                <w:noProof/>
              </w:rPr>
              <w:t xml:space="preserve">will </w:t>
            </w:r>
            <w:r w:rsidR="00277F22">
              <w:rPr>
                <w:noProof/>
              </w:rPr>
              <w:t>not be specified</w:t>
            </w:r>
            <w:r>
              <w:rPr>
                <w:noProof/>
              </w:rPr>
              <w:t xml:space="preserve"> in the specification</w:t>
            </w:r>
          </w:p>
        </w:tc>
      </w:tr>
      <w:tr w:rsidR="002637B3" w:rsidRPr="00516204" w14:paraId="034AF533" w14:textId="77777777" w:rsidTr="00547111">
        <w:tc>
          <w:tcPr>
            <w:tcW w:w="2694" w:type="dxa"/>
            <w:gridSpan w:val="2"/>
          </w:tcPr>
          <w:p w14:paraId="39D9EB5B" w14:textId="77777777" w:rsidR="002637B3" w:rsidRPr="00516204" w:rsidRDefault="002637B3" w:rsidP="002637B3">
            <w:pPr>
              <w:pStyle w:val="CRCoverPage"/>
              <w:spacing w:after="0"/>
              <w:rPr>
                <w:b/>
                <w:i/>
                <w:noProof/>
                <w:sz w:val="8"/>
                <w:szCs w:val="8"/>
              </w:rPr>
            </w:pPr>
          </w:p>
        </w:tc>
        <w:tc>
          <w:tcPr>
            <w:tcW w:w="6946" w:type="dxa"/>
            <w:gridSpan w:val="9"/>
          </w:tcPr>
          <w:p w14:paraId="7826CB1C" w14:textId="77777777" w:rsidR="002637B3" w:rsidRPr="00516204" w:rsidRDefault="002637B3" w:rsidP="002637B3">
            <w:pPr>
              <w:pStyle w:val="CRCoverPage"/>
              <w:spacing w:after="0"/>
              <w:rPr>
                <w:noProof/>
                <w:sz w:val="8"/>
                <w:szCs w:val="8"/>
              </w:rPr>
            </w:pPr>
          </w:p>
        </w:tc>
      </w:tr>
      <w:tr w:rsidR="002637B3" w:rsidRPr="00516204" w14:paraId="6A17D7AC" w14:textId="77777777" w:rsidTr="00547111">
        <w:tc>
          <w:tcPr>
            <w:tcW w:w="2694" w:type="dxa"/>
            <w:gridSpan w:val="2"/>
            <w:tcBorders>
              <w:top w:val="single" w:sz="4" w:space="0" w:color="auto"/>
              <w:left w:val="single" w:sz="4" w:space="0" w:color="auto"/>
            </w:tcBorders>
          </w:tcPr>
          <w:p w14:paraId="6DAD5B19" w14:textId="77777777" w:rsidR="002637B3" w:rsidRPr="00516204" w:rsidRDefault="002637B3" w:rsidP="002637B3">
            <w:pPr>
              <w:pStyle w:val="CRCoverPage"/>
              <w:tabs>
                <w:tab w:val="right" w:pos="2184"/>
              </w:tabs>
              <w:spacing w:after="0"/>
              <w:rPr>
                <w:b/>
                <w:i/>
                <w:noProof/>
              </w:rPr>
            </w:pPr>
            <w:r w:rsidRPr="0051620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6F34B" w:rsidR="002637B3" w:rsidRPr="00516204" w:rsidRDefault="00283660" w:rsidP="002637B3">
            <w:pPr>
              <w:pStyle w:val="CRCoverPage"/>
              <w:spacing w:after="0"/>
              <w:ind w:left="100"/>
              <w:rPr>
                <w:noProof/>
              </w:rPr>
            </w:pPr>
            <w:r>
              <w:rPr>
                <w:noProof/>
              </w:rPr>
              <w:t xml:space="preserve">5.2.1, </w:t>
            </w: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Pr>
                <w:lang w:eastAsia="zh-CN"/>
              </w:rPr>
              <w:t>, 7.2.3</w:t>
            </w:r>
          </w:p>
        </w:tc>
      </w:tr>
      <w:tr w:rsidR="002637B3" w:rsidRPr="00516204" w14:paraId="56E1E6C3" w14:textId="77777777" w:rsidTr="00547111">
        <w:tc>
          <w:tcPr>
            <w:tcW w:w="2694" w:type="dxa"/>
            <w:gridSpan w:val="2"/>
            <w:tcBorders>
              <w:left w:val="single" w:sz="4" w:space="0" w:color="auto"/>
            </w:tcBorders>
          </w:tcPr>
          <w:p w14:paraId="2FB9DE77" w14:textId="77777777" w:rsidR="002637B3" w:rsidRPr="00516204" w:rsidRDefault="002637B3" w:rsidP="002637B3">
            <w:pPr>
              <w:pStyle w:val="CRCoverPage"/>
              <w:spacing w:after="0"/>
              <w:rPr>
                <w:b/>
                <w:i/>
                <w:noProof/>
                <w:sz w:val="8"/>
                <w:szCs w:val="8"/>
              </w:rPr>
            </w:pPr>
          </w:p>
        </w:tc>
        <w:tc>
          <w:tcPr>
            <w:tcW w:w="6946" w:type="dxa"/>
            <w:gridSpan w:val="9"/>
            <w:tcBorders>
              <w:right w:val="single" w:sz="4" w:space="0" w:color="auto"/>
            </w:tcBorders>
          </w:tcPr>
          <w:p w14:paraId="0898542D" w14:textId="77777777" w:rsidR="002637B3" w:rsidRPr="00516204" w:rsidRDefault="002637B3" w:rsidP="002637B3">
            <w:pPr>
              <w:pStyle w:val="CRCoverPage"/>
              <w:spacing w:after="0"/>
              <w:rPr>
                <w:noProof/>
                <w:sz w:val="8"/>
                <w:szCs w:val="8"/>
              </w:rPr>
            </w:pPr>
          </w:p>
        </w:tc>
      </w:tr>
      <w:tr w:rsidR="002637B3" w:rsidRPr="00516204" w14:paraId="76F95A8B" w14:textId="77777777" w:rsidTr="00547111">
        <w:tc>
          <w:tcPr>
            <w:tcW w:w="2694" w:type="dxa"/>
            <w:gridSpan w:val="2"/>
            <w:tcBorders>
              <w:left w:val="single" w:sz="4" w:space="0" w:color="auto"/>
            </w:tcBorders>
          </w:tcPr>
          <w:p w14:paraId="335EAB52" w14:textId="77777777" w:rsidR="002637B3" w:rsidRPr="00516204" w:rsidRDefault="002637B3" w:rsidP="002637B3">
            <w:pPr>
              <w:pStyle w:val="CRCoverPage"/>
              <w:tabs>
                <w:tab w:val="right" w:pos="2184"/>
              </w:tabs>
              <w:spacing w:after="0"/>
              <w:jc w:val="right"/>
              <w:rPr>
                <w:b/>
                <w:i/>
                <w:noProof/>
              </w:rPr>
            </w:pPr>
          </w:p>
        </w:tc>
        <w:tc>
          <w:tcPr>
            <w:tcW w:w="284" w:type="dxa"/>
            <w:tcBorders>
              <w:top w:val="single" w:sz="4" w:space="0" w:color="auto"/>
              <w:left w:val="single" w:sz="4" w:space="0" w:color="auto"/>
              <w:bottom w:val="single" w:sz="4" w:space="0" w:color="auto"/>
            </w:tcBorders>
          </w:tcPr>
          <w:p w14:paraId="51DF3285" w14:textId="77777777" w:rsidR="002637B3" w:rsidRPr="00516204" w:rsidRDefault="002637B3" w:rsidP="002637B3">
            <w:pPr>
              <w:pStyle w:val="CRCoverPage"/>
              <w:spacing w:after="0"/>
              <w:jc w:val="center"/>
              <w:rPr>
                <w:b/>
                <w:caps/>
                <w:noProof/>
              </w:rPr>
            </w:pPr>
            <w:r w:rsidRPr="005162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37B3" w:rsidRPr="00516204" w:rsidRDefault="002637B3" w:rsidP="002637B3">
            <w:pPr>
              <w:pStyle w:val="CRCoverPage"/>
              <w:spacing w:after="0"/>
              <w:jc w:val="center"/>
              <w:rPr>
                <w:b/>
                <w:caps/>
                <w:noProof/>
              </w:rPr>
            </w:pPr>
            <w:r w:rsidRPr="00516204">
              <w:rPr>
                <w:b/>
                <w:caps/>
                <w:noProof/>
              </w:rPr>
              <w:t>N</w:t>
            </w:r>
          </w:p>
        </w:tc>
        <w:tc>
          <w:tcPr>
            <w:tcW w:w="2977" w:type="dxa"/>
            <w:gridSpan w:val="4"/>
          </w:tcPr>
          <w:p w14:paraId="304CCBCB" w14:textId="77777777" w:rsidR="002637B3" w:rsidRPr="00516204" w:rsidRDefault="002637B3" w:rsidP="00263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37B3" w:rsidRPr="00516204" w:rsidRDefault="002637B3" w:rsidP="002637B3">
            <w:pPr>
              <w:pStyle w:val="CRCoverPage"/>
              <w:spacing w:after="0"/>
              <w:ind w:left="99"/>
              <w:rPr>
                <w:noProof/>
              </w:rPr>
            </w:pPr>
          </w:p>
        </w:tc>
      </w:tr>
      <w:tr w:rsidR="002637B3" w:rsidRPr="00516204" w14:paraId="34ACE2EB" w14:textId="77777777" w:rsidTr="00547111">
        <w:tc>
          <w:tcPr>
            <w:tcW w:w="2694" w:type="dxa"/>
            <w:gridSpan w:val="2"/>
            <w:tcBorders>
              <w:left w:val="single" w:sz="4" w:space="0" w:color="auto"/>
            </w:tcBorders>
          </w:tcPr>
          <w:p w14:paraId="571382F3" w14:textId="77777777" w:rsidR="002637B3" w:rsidRPr="00516204" w:rsidRDefault="002637B3" w:rsidP="002637B3">
            <w:pPr>
              <w:pStyle w:val="CRCoverPage"/>
              <w:tabs>
                <w:tab w:val="right" w:pos="2184"/>
              </w:tabs>
              <w:spacing w:after="0"/>
              <w:rPr>
                <w:b/>
                <w:i/>
                <w:noProof/>
              </w:rPr>
            </w:pPr>
            <w:r w:rsidRPr="005162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37B3" w:rsidRPr="00516204" w:rsidRDefault="002637B3" w:rsidP="00263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2637B3" w:rsidRPr="00516204" w:rsidRDefault="002637B3" w:rsidP="002637B3">
            <w:pPr>
              <w:pStyle w:val="CRCoverPage"/>
              <w:spacing w:after="0"/>
              <w:jc w:val="center"/>
              <w:rPr>
                <w:b/>
                <w:caps/>
                <w:noProof/>
              </w:rPr>
            </w:pPr>
            <w:r w:rsidRPr="00516204">
              <w:rPr>
                <w:b/>
                <w:caps/>
                <w:noProof/>
              </w:rPr>
              <w:t>X</w:t>
            </w:r>
          </w:p>
        </w:tc>
        <w:tc>
          <w:tcPr>
            <w:tcW w:w="2977" w:type="dxa"/>
            <w:gridSpan w:val="4"/>
          </w:tcPr>
          <w:p w14:paraId="7DB274D8" w14:textId="77777777" w:rsidR="002637B3" w:rsidRPr="00516204" w:rsidRDefault="002637B3" w:rsidP="002637B3">
            <w:pPr>
              <w:pStyle w:val="CRCoverPage"/>
              <w:tabs>
                <w:tab w:val="right" w:pos="2893"/>
              </w:tabs>
              <w:spacing w:after="0"/>
              <w:rPr>
                <w:noProof/>
              </w:rPr>
            </w:pPr>
            <w:r w:rsidRPr="00516204">
              <w:rPr>
                <w:noProof/>
              </w:rPr>
              <w:t xml:space="preserve"> Other core specifications</w:t>
            </w:r>
            <w:r w:rsidRPr="00516204">
              <w:rPr>
                <w:noProof/>
              </w:rPr>
              <w:tab/>
            </w:r>
          </w:p>
        </w:tc>
        <w:tc>
          <w:tcPr>
            <w:tcW w:w="3401" w:type="dxa"/>
            <w:gridSpan w:val="3"/>
            <w:tcBorders>
              <w:right w:val="single" w:sz="4" w:space="0" w:color="auto"/>
            </w:tcBorders>
            <w:shd w:val="pct30" w:color="FFFF00" w:fill="auto"/>
          </w:tcPr>
          <w:p w14:paraId="42398B96" w14:textId="77777777" w:rsidR="002637B3" w:rsidRPr="00516204" w:rsidRDefault="002637B3" w:rsidP="002637B3">
            <w:pPr>
              <w:pStyle w:val="CRCoverPage"/>
              <w:spacing w:after="0"/>
              <w:ind w:left="99"/>
              <w:rPr>
                <w:noProof/>
              </w:rPr>
            </w:pPr>
            <w:r w:rsidRPr="00516204">
              <w:rPr>
                <w:noProof/>
              </w:rPr>
              <w:t xml:space="preserve">TS/TR ... CR ... </w:t>
            </w:r>
          </w:p>
        </w:tc>
      </w:tr>
      <w:tr w:rsidR="002637B3" w:rsidRPr="00516204" w14:paraId="446DDBAC" w14:textId="77777777" w:rsidTr="00547111">
        <w:tc>
          <w:tcPr>
            <w:tcW w:w="2694" w:type="dxa"/>
            <w:gridSpan w:val="2"/>
            <w:tcBorders>
              <w:left w:val="single" w:sz="4" w:space="0" w:color="auto"/>
            </w:tcBorders>
          </w:tcPr>
          <w:p w14:paraId="678A1AA6" w14:textId="77777777" w:rsidR="002637B3" w:rsidRPr="00516204" w:rsidRDefault="002637B3" w:rsidP="002637B3">
            <w:pPr>
              <w:pStyle w:val="CRCoverPage"/>
              <w:spacing w:after="0"/>
              <w:rPr>
                <w:b/>
                <w:i/>
                <w:noProof/>
              </w:rPr>
            </w:pPr>
            <w:r w:rsidRPr="005162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37B3" w:rsidRPr="00516204" w:rsidRDefault="002637B3" w:rsidP="00263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2637B3" w:rsidRPr="00516204" w:rsidRDefault="002637B3" w:rsidP="002637B3">
            <w:pPr>
              <w:pStyle w:val="CRCoverPage"/>
              <w:spacing w:after="0"/>
              <w:jc w:val="center"/>
              <w:rPr>
                <w:b/>
                <w:caps/>
                <w:noProof/>
              </w:rPr>
            </w:pPr>
            <w:r w:rsidRPr="00516204">
              <w:rPr>
                <w:b/>
                <w:caps/>
                <w:noProof/>
              </w:rPr>
              <w:t>X</w:t>
            </w:r>
          </w:p>
        </w:tc>
        <w:tc>
          <w:tcPr>
            <w:tcW w:w="2977" w:type="dxa"/>
            <w:gridSpan w:val="4"/>
          </w:tcPr>
          <w:p w14:paraId="1A4306D9" w14:textId="77777777" w:rsidR="002637B3" w:rsidRPr="00516204" w:rsidRDefault="002637B3" w:rsidP="002637B3">
            <w:pPr>
              <w:pStyle w:val="CRCoverPage"/>
              <w:spacing w:after="0"/>
              <w:rPr>
                <w:noProof/>
              </w:rPr>
            </w:pPr>
            <w:r w:rsidRPr="00516204">
              <w:rPr>
                <w:noProof/>
              </w:rPr>
              <w:t xml:space="preserve"> Test specifications</w:t>
            </w:r>
          </w:p>
        </w:tc>
        <w:tc>
          <w:tcPr>
            <w:tcW w:w="3401" w:type="dxa"/>
            <w:gridSpan w:val="3"/>
            <w:tcBorders>
              <w:right w:val="single" w:sz="4" w:space="0" w:color="auto"/>
            </w:tcBorders>
            <w:shd w:val="pct30" w:color="FFFF00" w:fill="auto"/>
          </w:tcPr>
          <w:p w14:paraId="186A633D" w14:textId="77777777" w:rsidR="002637B3" w:rsidRPr="00516204" w:rsidRDefault="002637B3" w:rsidP="002637B3">
            <w:pPr>
              <w:pStyle w:val="CRCoverPage"/>
              <w:spacing w:after="0"/>
              <w:ind w:left="99"/>
              <w:rPr>
                <w:noProof/>
              </w:rPr>
            </w:pPr>
            <w:r w:rsidRPr="00516204">
              <w:rPr>
                <w:noProof/>
              </w:rPr>
              <w:t xml:space="preserve">TS/TR ... CR ... </w:t>
            </w:r>
          </w:p>
        </w:tc>
      </w:tr>
      <w:tr w:rsidR="002637B3" w:rsidRPr="00516204" w14:paraId="55C714D2" w14:textId="77777777" w:rsidTr="00547111">
        <w:tc>
          <w:tcPr>
            <w:tcW w:w="2694" w:type="dxa"/>
            <w:gridSpan w:val="2"/>
            <w:tcBorders>
              <w:left w:val="single" w:sz="4" w:space="0" w:color="auto"/>
            </w:tcBorders>
          </w:tcPr>
          <w:p w14:paraId="45913E62" w14:textId="77777777" w:rsidR="002637B3" w:rsidRPr="00516204" w:rsidRDefault="002637B3" w:rsidP="002637B3">
            <w:pPr>
              <w:pStyle w:val="CRCoverPage"/>
              <w:spacing w:after="0"/>
              <w:rPr>
                <w:b/>
                <w:i/>
                <w:noProof/>
              </w:rPr>
            </w:pPr>
            <w:r w:rsidRPr="005162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37B3" w:rsidRPr="00516204" w:rsidRDefault="002637B3" w:rsidP="00263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2637B3" w:rsidRPr="00516204" w:rsidRDefault="002637B3" w:rsidP="002637B3">
            <w:pPr>
              <w:pStyle w:val="CRCoverPage"/>
              <w:spacing w:after="0"/>
              <w:jc w:val="center"/>
              <w:rPr>
                <w:b/>
                <w:caps/>
                <w:noProof/>
              </w:rPr>
            </w:pPr>
            <w:r w:rsidRPr="00516204">
              <w:rPr>
                <w:b/>
                <w:caps/>
                <w:noProof/>
              </w:rPr>
              <w:t>X</w:t>
            </w:r>
          </w:p>
        </w:tc>
        <w:tc>
          <w:tcPr>
            <w:tcW w:w="2977" w:type="dxa"/>
            <w:gridSpan w:val="4"/>
          </w:tcPr>
          <w:p w14:paraId="1B4FF921" w14:textId="77777777" w:rsidR="002637B3" w:rsidRPr="00516204" w:rsidRDefault="002637B3" w:rsidP="002637B3">
            <w:pPr>
              <w:pStyle w:val="CRCoverPage"/>
              <w:spacing w:after="0"/>
              <w:rPr>
                <w:noProof/>
              </w:rPr>
            </w:pPr>
            <w:r w:rsidRPr="00516204">
              <w:rPr>
                <w:noProof/>
              </w:rPr>
              <w:t xml:space="preserve"> O&amp;M Specifications</w:t>
            </w:r>
          </w:p>
        </w:tc>
        <w:tc>
          <w:tcPr>
            <w:tcW w:w="3401" w:type="dxa"/>
            <w:gridSpan w:val="3"/>
            <w:tcBorders>
              <w:right w:val="single" w:sz="4" w:space="0" w:color="auto"/>
            </w:tcBorders>
            <w:shd w:val="pct30" w:color="FFFF00" w:fill="auto"/>
          </w:tcPr>
          <w:p w14:paraId="66152F5E" w14:textId="77777777" w:rsidR="002637B3" w:rsidRPr="00516204" w:rsidRDefault="002637B3" w:rsidP="002637B3">
            <w:pPr>
              <w:pStyle w:val="CRCoverPage"/>
              <w:spacing w:after="0"/>
              <w:ind w:left="99"/>
              <w:rPr>
                <w:noProof/>
              </w:rPr>
            </w:pPr>
            <w:r w:rsidRPr="00516204">
              <w:rPr>
                <w:noProof/>
              </w:rPr>
              <w:t xml:space="preserve">TS/TR ... CR ... </w:t>
            </w:r>
          </w:p>
        </w:tc>
      </w:tr>
      <w:tr w:rsidR="002637B3" w:rsidRPr="00516204" w14:paraId="60DF82CC" w14:textId="77777777" w:rsidTr="008863B9">
        <w:tc>
          <w:tcPr>
            <w:tcW w:w="2694" w:type="dxa"/>
            <w:gridSpan w:val="2"/>
            <w:tcBorders>
              <w:left w:val="single" w:sz="4" w:space="0" w:color="auto"/>
            </w:tcBorders>
          </w:tcPr>
          <w:p w14:paraId="517696CD" w14:textId="77777777" w:rsidR="002637B3" w:rsidRPr="00516204" w:rsidRDefault="002637B3" w:rsidP="002637B3">
            <w:pPr>
              <w:pStyle w:val="CRCoverPage"/>
              <w:spacing w:after="0"/>
              <w:rPr>
                <w:b/>
                <w:i/>
                <w:noProof/>
              </w:rPr>
            </w:pPr>
          </w:p>
        </w:tc>
        <w:tc>
          <w:tcPr>
            <w:tcW w:w="6946" w:type="dxa"/>
            <w:gridSpan w:val="9"/>
            <w:tcBorders>
              <w:right w:val="single" w:sz="4" w:space="0" w:color="auto"/>
            </w:tcBorders>
          </w:tcPr>
          <w:p w14:paraId="4D84207F" w14:textId="77777777" w:rsidR="002637B3" w:rsidRPr="00516204" w:rsidRDefault="002637B3" w:rsidP="002637B3">
            <w:pPr>
              <w:pStyle w:val="CRCoverPage"/>
              <w:spacing w:after="0"/>
              <w:rPr>
                <w:noProof/>
              </w:rPr>
            </w:pPr>
          </w:p>
        </w:tc>
      </w:tr>
      <w:tr w:rsidR="002637B3" w:rsidRPr="00516204" w14:paraId="556B87B6" w14:textId="77777777" w:rsidTr="008863B9">
        <w:tc>
          <w:tcPr>
            <w:tcW w:w="2694" w:type="dxa"/>
            <w:gridSpan w:val="2"/>
            <w:tcBorders>
              <w:left w:val="single" w:sz="4" w:space="0" w:color="auto"/>
              <w:bottom w:val="single" w:sz="4" w:space="0" w:color="auto"/>
            </w:tcBorders>
          </w:tcPr>
          <w:p w14:paraId="79A9C411" w14:textId="77777777" w:rsidR="002637B3" w:rsidRPr="00516204" w:rsidRDefault="002637B3" w:rsidP="002637B3">
            <w:pPr>
              <w:pStyle w:val="CRCoverPage"/>
              <w:tabs>
                <w:tab w:val="right" w:pos="2184"/>
              </w:tabs>
              <w:spacing w:after="0"/>
              <w:rPr>
                <w:b/>
                <w:i/>
                <w:noProof/>
              </w:rPr>
            </w:pPr>
            <w:r w:rsidRPr="005162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B2B6C" w:rsidR="002637B3" w:rsidRPr="00516204" w:rsidRDefault="002637B3" w:rsidP="002637B3">
            <w:pPr>
              <w:pStyle w:val="CRCoverPage"/>
              <w:spacing w:after="0"/>
              <w:ind w:left="100"/>
              <w:rPr>
                <w:noProof/>
              </w:rPr>
            </w:pPr>
          </w:p>
        </w:tc>
      </w:tr>
      <w:tr w:rsidR="002637B3" w:rsidRPr="00516204" w14:paraId="45BFE792" w14:textId="77777777" w:rsidTr="008863B9">
        <w:tc>
          <w:tcPr>
            <w:tcW w:w="2694" w:type="dxa"/>
            <w:gridSpan w:val="2"/>
            <w:tcBorders>
              <w:top w:val="single" w:sz="4" w:space="0" w:color="auto"/>
              <w:bottom w:val="single" w:sz="4" w:space="0" w:color="auto"/>
            </w:tcBorders>
          </w:tcPr>
          <w:p w14:paraId="194242DD" w14:textId="77777777" w:rsidR="002637B3" w:rsidRPr="00516204" w:rsidRDefault="002637B3" w:rsidP="00263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37B3" w:rsidRPr="00516204" w:rsidRDefault="002637B3" w:rsidP="002637B3">
            <w:pPr>
              <w:pStyle w:val="CRCoverPage"/>
              <w:spacing w:after="0"/>
              <w:ind w:left="100"/>
              <w:rPr>
                <w:noProof/>
                <w:sz w:val="8"/>
                <w:szCs w:val="8"/>
              </w:rPr>
            </w:pPr>
          </w:p>
        </w:tc>
      </w:tr>
      <w:tr w:rsidR="002637B3" w:rsidRPr="005162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37B3" w:rsidRPr="00516204" w:rsidRDefault="002637B3" w:rsidP="002637B3">
            <w:pPr>
              <w:pStyle w:val="CRCoverPage"/>
              <w:tabs>
                <w:tab w:val="right" w:pos="2184"/>
              </w:tabs>
              <w:spacing w:after="0"/>
              <w:rPr>
                <w:b/>
                <w:i/>
                <w:noProof/>
              </w:rPr>
            </w:pPr>
            <w:r w:rsidRPr="005162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637B3" w:rsidRPr="00516204" w:rsidRDefault="002637B3" w:rsidP="002637B3">
            <w:pPr>
              <w:pStyle w:val="CRCoverPage"/>
              <w:spacing w:after="0"/>
              <w:ind w:left="100"/>
              <w:rPr>
                <w:noProof/>
              </w:rPr>
            </w:pPr>
          </w:p>
        </w:tc>
      </w:tr>
    </w:tbl>
    <w:p w14:paraId="17759814" w14:textId="77777777" w:rsidR="001E41F3" w:rsidRPr="00516204" w:rsidRDefault="001E41F3">
      <w:pPr>
        <w:pStyle w:val="CRCoverPage"/>
        <w:spacing w:after="0"/>
        <w:rPr>
          <w:noProof/>
          <w:sz w:val="8"/>
          <w:szCs w:val="8"/>
        </w:rPr>
      </w:pPr>
    </w:p>
    <w:p w14:paraId="1557EA72" w14:textId="12924156" w:rsidR="001E41F3" w:rsidRPr="00516204" w:rsidRDefault="001E41F3">
      <w:pPr>
        <w:rPr>
          <w:noProof/>
        </w:rPr>
      </w:pPr>
    </w:p>
    <w:p w14:paraId="0FE13F69" w14:textId="72058749" w:rsidR="00516204" w:rsidRPr="00516204" w:rsidRDefault="00516204">
      <w:pPr>
        <w:rPr>
          <w:noProof/>
        </w:rPr>
      </w:pPr>
    </w:p>
    <w:p w14:paraId="5C4D3CF3" w14:textId="77777777" w:rsidR="00516204" w:rsidRPr="00516204" w:rsidRDefault="00516204" w:rsidP="00516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3892864"/>
      <w:bookmarkStart w:id="2" w:name="_Toc183893540"/>
      <w:r w:rsidRPr="00516204">
        <w:rPr>
          <w:rFonts w:ascii="Arial" w:hAnsi="Arial" w:cs="Arial"/>
          <w:color w:val="0000FF"/>
          <w:sz w:val="28"/>
          <w:szCs w:val="28"/>
          <w:lang w:val="en-US"/>
        </w:rPr>
        <w:t>* * * First Change * * * *</w:t>
      </w:r>
    </w:p>
    <w:p w14:paraId="4C958A1C" w14:textId="77777777" w:rsidR="001E2EF3" w:rsidRPr="00410FC1" w:rsidRDefault="001E2EF3" w:rsidP="001E2EF3">
      <w:pPr>
        <w:pStyle w:val="Heading1"/>
      </w:pPr>
      <w:bookmarkStart w:id="3" w:name="_Toc20211859"/>
      <w:bookmarkStart w:id="4" w:name="_Toc27727135"/>
      <w:bookmarkStart w:id="5" w:name="_Toc36041790"/>
      <w:bookmarkStart w:id="6" w:name="_Toc44871213"/>
      <w:bookmarkStart w:id="7" w:name="_Toc44871612"/>
      <w:bookmarkStart w:id="8" w:name="_Toc51861687"/>
      <w:bookmarkStart w:id="9" w:name="_Toc57978092"/>
      <w:bookmarkStart w:id="10" w:name="_Toc183959262"/>
      <w:r>
        <w:lastRenderedPageBreak/>
        <w:t>5</w:t>
      </w:r>
      <w:r>
        <w:tab/>
      </w:r>
      <w:r w:rsidRPr="00410FC1">
        <w:t>MME – HSS (S6a) and SGSN – HSS (S6d)</w:t>
      </w:r>
      <w:bookmarkEnd w:id="3"/>
      <w:bookmarkEnd w:id="4"/>
      <w:bookmarkEnd w:id="5"/>
      <w:bookmarkEnd w:id="6"/>
      <w:bookmarkEnd w:id="7"/>
      <w:bookmarkEnd w:id="8"/>
      <w:bookmarkEnd w:id="9"/>
      <w:bookmarkEnd w:id="10"/>
    </w:p>
    <w:p w14:paraId="1FE0410C" w14:textId="77777777" w:rsidR="001E2EF3" w:rsidRPr="00410FC1" w:rsidRDefault="001E2EF3" w:rsidP="001E2EF3">
      <w:pPr>
        <w:pStyle w:val="Heading2"/>
      </w:pPr>
      <w:bookmarkStart w:id="11" w:name="_Toc20211860"/>
      <w:bookmarkStart w:id="12" w:name="_Toc27727136"/>
      <w:bookmarkStart w:id="13" w:name="_Toc36041791"/>
      <w:bookmarkStart w:id="14" w:name="_Toc44871214"/>
      <w:bookmarkStart w:id="15" w:name="_Toc44871613"/>
      <w:bookmarkStart w:id="16" w:name="_Toc51861688"/>
      <w:bookmarkStart w:id="17" w:name="_Toc57978093"/>
      <w:bookmarkStart w:id="18" w:name="_Toc183959263"/>
      <w:r w:rsidRPr="00410FC1">
        <w:t>5.1</w:t>
      </w:r>
      <w:r w:rsidRPr="00410FC1">
        <w:tab/>
        <w:t>Introduction</w:t>
      </w:r>
      <w:bookmarkEnd w:id="11"/>
      <w:bookmarkEnd w:id="12"/>
      <w:bookmarkEnd w:id="13"/>
      <w:bookmarkEnd w:id="14"/>
      <w:bookmarkEnd w:id="15"/>
      <w:bookmarkEnd w:id="16"/>
      <w:bookmarkEnd w:id="17"/>
      <w:bookmarkEnd w:id="18"/>
    </w:p>
    <w:p w14:paraId="792C19E9" w14:textId="77777777" w:rsidR="001E2EF3" w:rsidRPr="00410FC1" w:rsidRDefault="001E2EF3" w:rsidP="001E2EF3">
      <w:r w:rsidRPr="00410FC1">
        <w:rPr>
          <w:rFonts w:hint="eastAsia"/>
          <w:lang w:eastAsia="zh-CN"/>
        </w:rPr>
        <w:t xml:space="preserve">The </w:t>
      </w:r>
      <w:r w:rsidRPr="00410FC1">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410FC1">
          <w:rPr>
            <w:rFonts w:hint="eastAsia"/>
          </w:rPr>
          <w:t>6a</w:t>
        </w:r>
      </w:smartTag>
      <w:r w:rsidRPr="00410FC1">
        <w:t xml:space="preserve"> </w:t>
      </w:r>
      <w:r w:rsidRPr="00410FC1">
        <w:rPr>
          <w:rFonts w:hint="eastAsia"/>
        </w:rPr>
        <w:t xml:space="preserve">interface </w:t>
      </w:r>
      <w:r w:rsidRPr="00410FC1">
        <w:t xml:space="preserve">enables the transfer </w:t>
      </w:r>
      <w:r w:rsidRPr="00410FC1">
        <w:rPr>
          <w:rFonts w:hint="eastAsia"/>
          <w:lang w:eastAsia="zh-CN"/>
        </w:rPr>
        <w:t xml:space="preserve">of subscriber related data </w:t>
      </w:r>
      <w:r w:rsidRPr="00410FC1">
        <w:t>between the MME and the HSS</w:t>
      </w:r>
      <w:r w:rsidRPr="00410FC1">
        <w:rPr>
          <w:rFonts w:hint="eastAsia"/>
        </w:rPr>
        <w:t xml:space="preserve"> as described in the </w:t>
      </w:r>
      <w:r w:rsidRPr="00410FC1">
        <w:rPr>
          <w:rFonts w:hint="eastAsia"/>
          <w:lang w:eastAsia="zh-CN"/>
        </w:rPr>
        <w:t>3GPP TS 2</w:t>
      </w:r>
      <w:r w:rsidRPr="00410FC1">
        <w:rPr>
          <w:rFonts w:hint="eastAsia"/>
        </w:rPr>
        <w:t>3.401 [</w:t>
      </w:r>
      <w:r w:rsidRPr="00410FC1">
        <w:t>2</w:t>
      </w:r>
      <w:r w:rsidRPr="00410FC1">
        <w:rPr>
          <w:rFonts w:hint="eastAsia"/>
        </w:rPr>
        <w:t>].</w:t>
      </w:r>
    </w:p>
    <w:p w14:paraId="2BEAF476" w14:textId="77777777" w:rsidR="001E2EF3" w:rsidRPr="00410FC1" w:rsidRDefault="001E2EF3" w:rsidP="001E2EF3">
      <w:pPr>
        <w:rPr>
          <w:lang w:eastAsia="zh-CN"/>
        </w:rPr>
      </w:pPr>
      <w:r w:rsidRPr="00410FC1">
        <w:rPr>
          <w:lang w:eastAsia="zh-CN"/>
        </w:rPr>
        <w:t xml:space="preserve">The </w:t>
      </w:r>
      <w:r w:rsidRPr="00410FC1">
        <w:rPr>
          <w:rFonts w:hint="eastAsia"/>
          <w:lang w:eastAsia="zh-CN"/>
        </w:rPr>
        <w:t>S6d</w:t>
      </w:r>
      <w:r w:rsidRPr="00410FC1">
        <w:rPr>
          <w:lang w:eastAsia="zh-CN"/>
        </w:rPr>
        <w:t xml:space="preserve"> </w:t>
      </w:r>
      <w:r w:rsidRPr="00410FC1">
        <w:rPr>
          <w:rFonts w:hint="eastAsia"/>
          <w:lang w:eastAsia="zh-CN"/>
        </w:rPr>
        <w:t xml:space="preserve">interface </w:t>
      </w:r>
      <w:r w:rsidRPr="00410FC1">
        <w:rPr>
          <w:lang w:eastAsia="zh-CN"/>
        </w:rPr>
        <w:t xml:space="preserve">enables the transfer </w:t>
      </w:r>
      <w:r w:rsidRPr="00410FC1">
        <w:rPr>
          <w:rFonts w:hint="eastAsia"/>
          <w:lang w:eastAsia="zh-CN"/>
        </w:rPr>
        <w:t xml:space="preserve">of subscriber related data </w:t>
      </w:r>
      <w:r w:rsidRPr="00410FC1">
        <w:rPr>
          <w:lang w:eastAsia="zh-CN"/>
        </w:rPr>
        <w:t xml:space="preserve">between the </w:t>
      </w:r>
      <w:r w:rsidRPr="00410FC1">
        <w:rPr>
          <w:rFonts w:hint="eastAsia"/>
          <w:lang w:eastAsia="zh-CN"/>
        </w:rPr>
        <w:t>SGSN</w:t>
      </w:r>
      <w:r w:rsidRPr="00410FC1">
        <w:rPr>
          <w:lang w:eastAsia="zh-CN"/>
        </w:rPr>
        <w:t xml:space="preserve"> and the HSS</w:t>
      </w:r>
      <w:r w:rsidRPr="00410FC1">
        <w:rPr>
          <w:rFonts w:hint="eastAsia"/>
          <w:lang w:eastAsia="zh-CN"/>
        </w:rPr>
        <w:t xml:space="preserve"> as described in 3GPP TS 23.060 [1</w:t>
      </w:r>
      <w:r w:rsidRPr="00410FC1">
        <w:rPr>
          <w:lang w:eastAsia="zh-CN"/>
        </w:rPr>
        <w:t>2</w:t>
      </w:r>
      <w:r w:rsidRPr="00410FC1">
        <w:rPr>
          <w:rFonts w:hint="eastAsia"/>
          <w:lang w:eastAsia="zh-CN"/>
        </w:rPr>
        <w:t>].</w:t>
      </w:r>
    </w:p>
    <w:p w14:paraId="6FB10D3C" w14:textId="77777777" w:rsidR="001E2EF3" w:rsidRPr="00410FC1" w:rsidRDefault="001E2EF3" w:rsidP="001E2EF3">
      <w:pPr>
        <w:pStyle w:val="Heading2"/>
        <w:rPr>
          <w:lang w:eastAsia="zh-CN"/>
        </w:rPr>
      </w:pPr>
      <w:bookmarkStart w:id="19" w:name="_Toc20211861"/>
      <w:bookmarkStart w:id="20" w:name="_Toc27727137"/>
      <w:bookmarkStart w:id="21" w:name="_Toc36041792"/>
      <w:bookmarkStart w:id="22" w:name="_Toc44871215"/>
      <w:bookmarkStart w:id="23" w:name="_Toc44871614"/>
      <w:bookmarkStart w:id="24" w:name="_Toc51861689"/>
      <w:bookmarkStart w:id="25" w:name="_Toc57978094"/>
      <w:bookmarkStart w:id="26" w:name="_Toc183959264"/>
      <w:r w:rsidRPr="00410FC1">
        <w:t>5.2</w:t>
      </w:r>
      <w:r w:rsidRPr="00410FC1">
        <w:tab/>
      </w:r>
      <w:r w:rsidRPr="00410FC1">
        <w:rPr>
          <w:rFonts w:hint="eastAsia"/>
          <w:lang w:eastAsia="zh-CN"/>
        </w:rPr>
        <w:t>Mobility Services</w:t>
      </w:r>
      <w:bookmarkEnd w:id="19"/>
      <w:bookmarkEnd w:id="20"/>
      <w:bookmarkEnd w:id="21"/>
      <w:bookmarkEnd w:id="22"/>
      <w:bookmarkEnd w:id="23"/>
      <w:bookmarkEnd w:id="24"/>
      <w:bookmarkEnd w:id="25"/>
      <w:bookmarkEnd w:id="26"/>
    </w:p>
    <w:p w14:paraId="7655A3BD" w14:textId="77777777" w:rsidR="001E2EF3" w:rsidRPr="00410FC1" w:rsidRDefault="001E2EF3" w:rsidP="001E2EF3">
      <w:pPr>
        <w:pStyle w:val="Heading3"/>
      </w:pPr>
      <w:bookmarkStart w:id="27" w:name="_Toc20211862"/>
      <w:bookmarkStart w:id="28" w:name="_Toc27727138"/>
      <w:bookmarkStart w:id="29" w:name="_Toc36041793"/>
      <w:bookmarkStart w:id="30" w:name="_Toc44871216"/>
      <w:bookmarkStart w:id="31" w:name="_Toc44871615"/>
      <w:bookmarkStart w:id="32" w:name="_Toc51861690"/>
      <w:bookmarkStart w:id="33" w:name="_Toc57978095"/>
      <w:bookmarkStart w:id="34" w:name="_Toc183959265"/>
      <w:r w:rsidRPr="00410FC1">
        <w:rPr>
          <w:lang w:eastAsia="zh-CN"/>
        </w:rPr>
        <w:t>5</w:t>
      </w:r>
      <w:r w:rsidRPr="00410FC1">
        <w:rPr>
          <w:rFonts w:hint="eastAsia"/>
          <w:lang w:eastAsia="zh-CN"/>
        </w:rPr>
        <w:t>.</w:t>
      </w:r>
      <w:r w:rsidRPr="00410FC1">
        <w:rPr>
          <w:lang w:eastAsia="zh-CN"/>
        </w:rPr>
        <w:t>2</w:t>
      </w:r>
      <w:r w:rsidRPr="00410FC1">
        <w:rPr>
          <w:rFonts w:hint="eastAsia"/>
          <w:lang w:eastAsia="zh-CN"/>
        </w:rPr>
        <w:t>.1</w:t>
      </w:r>
      <w:r w:rsidRPr="00410FC1">
        <w:rPr>
          <w:rFonts w:hint="eastAsia"/>
          <w:lang w:eastAsia="zh-CN"/>
        </w:rPr>
        <w:tab/>
      </w:r>
      <w:r w:rsidRPr="00410FC1">
        <w:t>Location Management Proced</w:t>
      </w:r>
      <w:bookmarkStart w:id="35" w:name="_GoBack"/>
      <w:bookmarkEnd w:id="35"/>
      <w:r w:rsidRPr="00410FC1">
        <w:t>ures</w:t>
      </w:r>
      <w:bookmarkEnd w:id="27"/>
      <w:bookmarkEnd w:id="28"/>
      <w:bookmarkEnd w:id="29"/>
      <w:bookmarkEnd w:id="30"/>
      <w:bookmarkEnd w:id="31"/>
      <w:bookmarkEnd w:id="32"/>
      <w:bookmarkEnd w:id="33"/>
      <w:bookmarkEnd w:id="34"/>
    </w:p>
    <w:p w14:paraId="4E778E0F" w14:textId="77777777" w:rsidR="001E2EF3" w:rsidRPr="00410FC1" w:rsidRDefault="001E2EF3" w:rsidP="001E2EF3">
      <w:pPr>
        <w:pStyle w:val="Heading4"/>
      </w:pPr>
      <w:bookmarkStart w:id="36" w:name="_Toc20211863"/>
      <w:bookmarkStart w:id="37" w:name="_Toc27727139"/>
      <w:bookmarkStart w:id="38" w:name="_Toc36041794"/>
      <w:bookmarkStart w:id="39" w:name="_Toc44871217"/>
      <w:bookmarkStart w:id="40" w:name="_Toc44871616"/>
      <w:bookmarkStart w:id="41" w:name="_Toc51861691"/>
      <w:bookmarkStart w:id="42" w:name="_Toc57978096"/>
      <w:bookmarkStart w:id="43" w:name="_Toc183959266"/>
      <w:r w:rsidRPr="00410FC1">
        <w:rPr>
          <w:lang w:eastAsia="zh-CN"/>
        </w:rPr>
        <w:t>5</w:t>
      </w:r>
      <w:r w:rsidRPr="00410FC1">
        <w:rPr>
          <w:rFonts w:hint="eastAsia"/>
          <w:lang w:eastAsia="zh-CN"/>
        </w:rPr>
        <w:t>.</w:t>
      </w:r>
      <w:r w:rsidRPr="00410FC1">
        <w:rPr>
          <w:lang w:eastAsia="zh-CN"/>
        </w:rPr>
        <w:t>2</w:t>
      </w:r>
      <w:r w:rsidRPr="00410FC1">
        <w:rPr>
          <w:rFonts w:hint="eastAsia"/>
          <w:lang w:eastAsia="zh-CN"/>
        </w:rPr>
        <w:t>.1</w:t>
      </w:r>
      <w:r w:rsidRPr="00410FC1">
        <w:rPr>
          <w:lang w:eastAsia="zh-CN"/>
        </w:rPr>
        <w:t>.1</w:t>
      </w:r>
      <w:r w:rsidRPr="00410FC1">
        <w:rPr>
          <w:rFonts w:hint="eastAsia"/>
          <w:lang w:eastAsia="zh-CN"/>
        </w:rPr>
        <w:tab/>
      </w:r>
      <w:r w:rsidRPr="00410FC1">
        <w:rPr>
          <w:lang w:eastAsia="zh-CN"/>
        </w:rPr>
        <w:t>Update Location</w:t>
      </w:r>
      <w:bookmarkEnd w:id="36"/>
      <w:bookmarkEnd w:id="37"/>
      <w:bookmarkEnd w:id="38"/>
      <w:bookmarkEnd w:id="39"/>
      <w:bookmarkEnd w:id="40"/>
      <w:bookmarkEnd w:id="41"/>
      <w:bookmarkEnd w:id="42"/>
      <w:bookmarkEnd w:id="43"/>
    </w:p>
    <w:p w14:paraId="5B91ADCA" w14:textId="77777777" w:rsidR="001E2EF3" w:rsidRPr="00410FC1" w:rsidRDefault="001E2EF3" w:rsidP="001E2EF3">
      <w:pPr>
        <w:pStyle w:val="Heading5"/>
      </w:pPr>
      <w:bookmarkStart w:id="44" w:name="_Toc20211864"/>
      <w:bookmarkStart w:id="45" w:name="_Toc27727140"/>
      <w:bookmarkStart w:id="46" w:name="_Toc36041795"/>
      <w:bookmarkStart w:id="47" w:name="_Toc44871218"/>
      <w:bookmarkStart w:id="48" w:name="_Toc44871617"/>
      <w:bookmarkStart w:id="49" w:name="_Toc51861692"/>
      <w:bookmarkStart w:id="50" w:name="_Toc57978097"/>
      <w:bookmarkStart w:id="51" w:name="_Toc183959267"/>
      <w:r w:rsidRPr="00410FC1">
        <w:rPr>
          <w:lang w:eastAsia="zh-CN"/>
        </w:rPr>
        <w:t>5</w:t>
      </w:r>
      <w:r w:rsidRPr="00410FC1">
        <w:rPr>
          <w:rFonts w:hint="eastAsia"/>
          <w:lang w:eastAsia="zh-CN"/>
        </w:rPr>
        <w:t>.</w:t>
      </w:r>
      <w:r w:rsidRPr="00410FC1">
        <w:rPr>
          <w:lang w:eastAsia="zh-CN"/>
        </w:rPr>
        <w:t>2</w:t>
      </w:r>
      <w:r w:rsidRPr="00410FC1">
        <w:rPr>
          <w:rFonts w:hint="eastAsia"/>
          <w:lang w:eastAsia="zh-CN"/>
        </w:rPr>
        <w:t>.1</w:t>
      </w:r>
      <w:r w:rsidRPr="00410FC1">
        <w:rPr>
          <w:lang w:eastAsia="zh-CN"/>
        </w:rPr>
        <w:t>.1.1</w:t>
      </w:r>
      <w:r w:rsidRPr="00410FC1">
        <w:rPr>
          <w:rFonts w:hint="eastAsia"/>
          <w:lang w:eastAsia="zh-CN"/>
        </w:rPr>
        <w:tab/>
      </w:r>
      <w:r w:rsidRPr="00410FC1">
        <w:rPr>
          <w:lang w:eastAsia="zh-CN"/>
        </w:rPr>
        <w:t>General</w:t>
      </w:r>
      <w:bookmarkEnd w:id="44"/>
      <w:bookmarkEnd w:id="45"/>
      <w:bookmarkEnd w:id="46"/>
      <w:bookmarkEnd w:id="47"/>
      <w:bookmarkEnd w:id="48"/>
      <w:bookmarkEnd w:id="49"/>
      <w:bookmarkEnd w:id="50"/>
      <w:bookmarkEnd w:id="51"/>
    </w:p>
    <w:p w14:paraId="7EC4FE23" w14:textId="77777777" w:rsidR="001E2EF3" w:rsidRPr="00410FC1" w:rsidRDefault="001E2EF3" w:rsidP="001E2EF3">
      <w:r w:rsidRPr="00410FC1">
        <w:t xml:space="preserve">The Update Location Procedure </w:t>
      </w:r>
      <w:r w:rsidRPr="00410FC1">
        <w:rPr>
          <w:rFonts w:hint="eastAsia"/>
          <w:lang w:eastAsia="zh-CN"/>
        </w:rPr>
        <w:t>shall be</w:t>
      </w:r>
      <w:r w:rsidRPr="00410FC1">
        <w:rPr>
          <w:lang w:eastAsia="zh-CN"/>
        </w:rPr>
        <w:t xml:space="preserve"> </w:t>
      </w:r>
      <w:r w:rsidRPr="00410FC1">
        <w:t xml:space="preserve">used between </w:t>
      </w:r>
      <w:r w:rsidRPr="00410FC1">
        <w:rPr>
          <w:rFonts w:hint="eastAsia"/>
          <w:lang w:eastAsia="zh-CN"/>
        </w:rPr>
        <w:t xml:space="preserve">the </w:t>
      </w:r>
      <w:r w:rsidRPr="00410FC1">
        <w:t xml:space="preserve">MME and the HSS and between </w:t>
      </w:r>
      <w:r w:rsidRPr="00410FC1">
        <w:rPr>
          <w:rFonts w:hint="eastAsia"/>
          <w:lang w:eastAsia="zh-CN"/>
        </w:rPr>
        <w:t xml:space="preserve">the </w:t>
      </w:r>
      <w:r w:rsidRPr="00410FC1">
        <w:t xml:space="preserve">SGSN and </w:t>
      </w:r>
      <w:r w:rsidRPr="00410FC1">
        <w:rPr>
          <w:rFonts w:hint="eastAsia"/>
          <w:lang w:eastAsia="zh-CN"/>
        </w:rPr>
        <w:t xml:space="preserve">the </w:t>
      </w:r>
      <w:r w:rsidRPr="00410FC1">
        <w:t xml:space="preserve">HSS to update location information in the HSS. The procedure </w:t>
      </w:r>
      <w:r w:rsidRPr="00410FC1">
        <w:rPr>
          <w:rFonts w:hint="eastAsia"/>
          <w:lang w:eastAsia="zh-CN"/>
        </w:rPr>
        <w:t>shall be</w:t>
      </w:r>
      <w:r w:rsidRPr="00410FC1">
        <w:rPr>
          <w:lang w:eastAsia="zh-CN"/>
        </w:rPr>
        <w:t xml:space="preserve"> </w:t>
      </w:r>
      <w:r w:rsidRPr="00410FC1">
        <w:t>invoked by the MME or SGSN and is used:</w:t>
      </w:r>
    </w:p>
    <w:p w14:paraId="66568A29" w14:textId="77777777" w:rsidR="001E2EF3" w:rsidRPr="00410FC1" w:rsidRDefault="001E2EF3" w:rsidP="001E2EF3">
      <w:pPr>
        <w:pStyle w:val="B1"/>
      </w:pPr>
      <w:r w:rsidRPr="00410FC1">
        <w:t>-</w:t>
      </w:r>
      <w:r w:rsidRPr="00410FC1">
        <w:tab/>
      </w:r>
      <w:proofErr w:type="gramStart"/>
      <w:r w:rsidRPr="00410FC1">
        <w:t>to</w:t>
      </w:r>
      <w:proofErr w:type="gramEnd"/>
      <w:r w:rsidRPr="00410FC1">
        <w:t xml:space="preserve"> inform the HSS about the identity of the MME or SGSN currently serving the user, and optionally in addition;</w:t>
      </w:r>
    </w:p>
    <w:p w14:paraId="20FF3411" w14:textId="77777777" w:rsidR="001E2EF3" w:rsidRPr="00410FC1" w:rsidRDefault="001E2EF3" w:rsidP="001E2EF3">
      <w:pPr>
        <w:pStyle w:val="B1"/>
      </w:pPr>
      <w:r w:rsidRPr="00410FC1">
        <w:t>-</w:t>
      </w:r>
      <w:r w:rsidRPr="00410FC1">
        <w:tab/>
        <w:t>to update MME or SGSN with user subscri</w:t>
      </w:r>
      <w:r w:rsidRPr="00410FC1">
        <w:rPr>
          <w:rFonts w:hint="eastAsia"/>
          <w:lang w:eastAsia="zh-CN"/>
        </w:rPr>
        <w:t>ption</w:t>
      </w:r>
      <w:r w:rsidRPr="00410FC1">
        <w:t xml:space="preserve"> data;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1702680A" w14:textId="5730EE12" w:rsidR="00031289" w:rsidRDefault="001E2EF3" w:rsidP="00031289">
      <w:pPr>
        <w:pStyle w:val="B1"/>
        <w:rPr>
          <w:ins w:id="52" w:author="Samsung" w:date="2025-02-06T14:38:00Z"/>
        </w:rPr>
      </w:pPr>
      <w:r w:rsidRPr="00410FC1">
        <w:t>-</w:t>
      </w:r>
      <w:r w:rsidRPr="00410FC1">
        <w:tab/>
      </w:r>
      <w:proofErr w:type="gramStart"/>
      <w:r w:rsidRPr="00410FC1">
        <w:t>to</w:t>
      </w:r>
      <w:proofErr w:type="gramEnd"/>
      <w:r w:rsidRPr="00410FC1">
        <w:t xml:space="preserve"> provide the HSS with other user</w:t>
      </w:r>
      <w:r w:rsidRPr="009C4D60">
        <w:t xml:space="preserve"> data, such </w:t>
      </w:r>
      <w:r>
        <w:t>a</w:t>
      </w:r>
      <w:r w:rsidRPr="009C4D60">
        <w:t xml:space="preserve">s </w:t>
      </w:r>
      <w:r>
        <w:t>Terminal Information or UE SRVCC Capability.</w:t>
      </w:r>
    </w:p>
    <w:p w14:paraId="0B29FB1D" w14:textId="4FBFA04F" w:rsidR="00E23066" w:rsidRDefault="00E23066" w:rsidP="00031289">
      <w:pPr>
        <w:pStyle w:val="B1"/>
        <w:rPr>
          <w:ins w:id="53" w:author="Samsung" w:date="2025-02-05T11:37:00Z"/>
        </w:rPr>
      </w:pPr>
      <w:ins w:id="54" w:author="Samsung" w:date="2025-02-06T14:38:00Z">
        <w:r>
          <w:t>-</w:t>
        </w:r>
        <w:r>
          <w:tab/>
        </w:r>
        <w:proofErr w:type="gramStart"/>
        <w:r>
          <w:t>to</w:t>
        </w:r>
        <w:proofErr w:type="gramEnd"/>
        <w:r>
          <w:t xml:space="preserve"> optionally indicate the Update Location Timestamp as defined in clause </w:t>
        </w:r>
        <w:r w:rsidRPr="00183D15">
          <w:t>4.13.9</w:t>
        </w:r>
        <w:r>
          <w:t xml:space="preserve"> of </w:t>
        </w:r>
      </w:ins>
      <w:ins w:id="55" w:author="Samsung" w:date="2025-02-06T16:13:00Z">
        <w:r w:rsidR="002D2806">
          <w:t>[</w:t>
        </w:r>
      </w:ins>
      <w:ins w:id="56" w:author="Samsung" w:date="2025-02-06T16:14:00Z">
        <w:r w:rsidR="002D2806">
          <w:t>2]</w:t>
        </w:r>
      </w:ins>
      <w:ins w:id="57" w:author="Samsung" w:date="2025-02-06T14:38:00Z">
        <w:r>
          <w:t xml:space="preserve"> to the HSS</w:t>
        </w:r>
        <w:r w:rsidRPr="00031289">
          <w:t>.</w:t>
        </w:r>
        <w:r>
          <w:t xml:space="preserve"> This Update Location Timestamp </w:t>
        </w:r>
        <w:r w:rsidRPr="00183D15">
          <w:t>is the timestamp that is included in the last U</w:t>
        </w:r>
        <w:r>
          <w:t xml:space="preserve">pdate Location Request message, </w:t>
        </w:r>
        <w:r w:rsidRPr="00183D15">
          <w:t>or the time when the last Update Location Request is received by the HSS if the timestamp is absent from the Update Location Request message</w:t>
        </w:r>
      </w:ins>
      <w:ins w:id="58" w:author="Samsung" w:date="2025-02-06T14:39:00Z">
        <w:r w:rsidR="00323F23">
          <w:t>.</w:t>
        </w:r>
      </w:ins>
    </w:p>
    <w:p w14:paraId="09E534BB" w14:textId="4493D2B8" w:rsidR="00986D9B" w:rsidRPr="00031289" w:rsidRDefault="00986D9B" w:rsidP="00FF4DC6">
      <w:pPr>
        <w:pStyle w:val="NO"/>
      </w:pPr>
      <w:ins w:id="59" w:author="Samsung" w:date="2025-02-05T16:41:00Z">
        <w:r w:rsidRPr="009C443C">
          <w:rPr>
            <w:rFonts w:eastAsia="SimSun" w:hint="eastAsia"/>
            <w:lang w:eastAsia="zh-CN"/>
          </w:rPr>
          <w:t>NOTE</w:t>
        </w:r>
      </w:ins>
      <w:ins w:id="60" w:author="Samsung" w:date="2025-02-06T14:37:00Z">
        <w:r w:rsidR="00FF4DC6">
          <w:rPr>
            <w:rFonts w:eastAsia="SimSun"/>
            <w:lang w:eastAsia="zh-CN"/>
          </w:rPr>
          <w:t> </w:t>
        </w:r>
      </w:ins>
      <w:ins w:id="61" w:author="Samsung" w:date="2025-02-05T16:41:00Z">
        <w:r>
          <w:rPr>
            <w:rFonts w:eastAsia="SimSun"/>
            <w:lang w:eastAsia="zh-CN"/>
          </w:rPr>
          <w:t>2</w:t>
        </w:r>
        <w:r>
          <w:rPr>
            <w:rFonts w:eastAsia="SimSun" w:hint="eastAsia"/>
            <w:lang w:eastAsia="zh-CN"/>
          </w:rPr>
          <w:t>:</w:t>
        </w:r>
        <w:r w:rsidR="008243F6">
          <w:rPr>
            <w:rFonts w:eastAsia="SimSun"/>
            <w:lang w:eastAsia="zh-CN"/>
          </w:rPr>
          <w:tab/>
        </w:r>
      </w:ins>
      <w:ins w:id="62" w:author="Samsung" w:date="2025-02-05T16:42:00Z">
        <w:r w:rsidR="006F7305">
          <w:rPr>
            <w:rFonts w:eastAsia="SimSun"/>
            <w:lang w:eastAsia="zh-CN"/>
          </w:rPr>
          <w:t>For the S&amp;F feature, the U</w:t>
        </w:r>
      </w:ins>
      <w:ins w:id="63" w:author="Samsung" w:date="2025-02-05T17:21:00Z">
        <w:r w:rsidR="006F7305">
          <w:rPr>
            <w:rFonts w:eastAsia="SimSun"/>
            <w:lang w:eastAsia="zh-CN"/>
          </w:rPr>
          <w:t>pdate Location Procedure</w:t>
        </w:r>
      </w:ins>
      <w:ins w:id="64" w:author="Samsung" w:date="2025-02-05T16:42:00Z">
        <w:r w:rsidRPr="00986D9B">
          <w:rPr>
            <w:rFonts w:eastAsia="SimSun"/>
            <w:lang w:eastAsia="zh-CN"/>
          </w:rPr>
          <w:t xml:space="preserve"> is done along with auth</w:t>
        </w:r>
      </w:ins>
      <w:ins w:id="65" w:author="Samsung" w:date="2025-02-05T17:21:00Z">
        <w:r w:rsidR="006F7305">
          <w:rPr>
            <w:rFonts w:eastAsia="SimSun"/>
            <w:lang w:eastAsia="zh-CN"/>
          </w:rPr>
          <w:t>entication</w:t>
        </w:r>
      </w:ins>
      <w:ins w:id="66" w:author="Samsung" w:date="2025-02-05T16:42:00Z">
        <w:r w:rsidRPr="00986D9B">
          <w:rPr>
            <w:rFonts w:eastAsia="SimSun"/>
            <w:lang w:eastAsia="zh-CN"/>
          </w:rPr>
          <w:t xml:space="preserve"> procedure and after UE is authenticated</w:t>
        </w:r>
      </w:ins>
      <w:ins w:id="67" w:author="Samsung" w:date="2025-02-05T17:21:00Z">
        <w:r w:rsidR="006F7305">
          <w:rPr>
            <w:rFonts w:eastAsia="SimSun"/>
            <w:lang w:eastAsia="zh-CN"/>
          </w:rPr>
          <w:t xml:space="preserve">. </w:t>
        </w:r>
      </w:ins>
    </w:p>
    <w:p w14:paraId="548AC446" w14:textId="77777777" w:rsidR="001E2EF3" w:rsidRPr="009C4D60" w:rsidRDefault="001E2EF3" w:rsidP="001E2EF3">
      <w:r w:rsidRPr="009C4D60">
        <w:t xml:space="preserve">This procedure is mapped to the commands Update-Location-Request/Answer (ULR/ULA) in the Diameter application specified in </w:t>
      </w:r>
      <w:r>
        <w:t>clause</w:t>
      </w:r>
      <w:r w:rsidRPr="009C4D60">
        <w:t xml:space="preserve"> </w:t>
      </w:r>
      <w:r>
        <w:t>7.</w:t>
      </w:r>
    </w:p>
    <w:p w14:paraId="6A9893A9" w14:textId="77777777" w:rsidR="001E2EF3" w:rsidRPr="009C4D60" w:rsidRDefault="001E2EF3" w:rsidP="001E2EF3">
      <w:r>
        <w:t>Table 5.2</w:t>
      </w:r>
      <w:r w:rsidRPr="009C4D60">
        <w:t xml:space="preserve">.1.1.1/1 </w:t>
      </w:r>
      <w:r>
        <w:t>specifies</w:t>
      </w:r>
      <w:r w:rsidRPr="009C4D60">
        <w:t xml:space="preserve"> the involved information elements for the request.</w:t>
      </w:r>
    </w:p>
    <w:p w14:paraId="7A659940" w14:textId="77777777" w:rsidR="001E2EF3" w:rsidRPr="009C4D60" w:rsidRDefault="001E2EF3" w:rsidP="001E2EF3">
      <w:r>
        <w:t>Table 5.2</w:t>
      </w:r>
      <w:r w:rsidRPr="009C4D60">
        <w:t xml:space="preserve">.1.1.1/2 </w:t>
      </w:r>
      <w:r>
        <w:t>specifies</w:t>
      </w:r>
      <w:r w:rsidRPr="009C4D60">
        <w:t xml:space="preserve"> the involved information elements for the </w:t>
      </w:r>
      <w:r>
        <w:t>answer</w:t>
      </w:r>
      <w:r w:rsidRPr="009C4D60">
        <w:t>.</w:t>
      </w:r>
    </w:p>
    <w:p w14:paraId="26B52ACE" w14:textId="77777777" w:rsidR="001E2EF3" w:rsidRPr="009C4D60" w:rsidRDefault="001E2EF3" w:rsidP="001E2EF3">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E2EF3" w:rsidRPr="009C4D60" w14:paraId="386D43B2" w14:textId="77777777" w:rsidTr="00D74539">
        <w:trPr>
          <w:jc w:val="center"/>
        </w:trPr>
        <w:tc>
          <w:tcPr>
            <w:tcW w:w="1418" w:type="dxa"/>
          </w:tcPr>
          <w:p w14:paraId="0F37F2BC" w14:textId="77777777" w:rsidR="001E2EF3" w:rsidRPr="009C4D60" w:rsidRDefault="001E2EF3" w:rsidP="00D74539">
            <w:pPr>
              <w:pStyle w:val="TAH"/>
            </w:pPr>
            <w:r w:rsidRPr="009C4D60">
              <w:lastRenderedPageBreak/>
              <w:t>Information element name</w:t>
            </w:r>
          </w:p>
        </w:tc>
        <w:tc>
          <w:tcPr>
            <w:tcW w:w="1416" w:type="dxa"/>
          </w:tcPr>
          <w:p w14:paraId="7067DE3A" w14:textId="77777777" w:rsidR="001E2EF3" w:rsidRPr="009C4D60" w:rsidRDefault="001E2EF3" w:rsidP="00D74539">
            <w:pPr>
              <w:pStyle w:val="TAH"/>
            </w:pPr>
            <w:r w:rsidRPr="009C4D60">
              <w:t>Mapping to Diameter AVP</w:t>
            </w:r>
          </w:p>
        </w:tc>
        <w:tc>
          <w:tcPr>
            <w:tcW w:w="603" w:type="dxa"/>
          </w:tcPr>
          <w:p w14:paraId="5BC53F4B" w14:textId="77777777" w:rsidR="001E2EF3" w:rsidRPr="009C4D60" w:rsidRDefault="001E2EF3" w:rsidP="00D74539">
            <w:pPr>
              <w:pStyle w:val="TAH"/>
              <w:rPr>
                <w:lang w:val="fr-FR"/>
              </w:rPr>
            </w:pPr>
            <w:r w:rsidRPr="009C4D60">
              <w:rPr>
                <w:lang w:val="fr-FR"/>
              </w:rPr>
              <w:t>Cat.</w:t>
            </w:r>
          </w:p>
        </w:tc>
        <w:tc>
          <w:tcPr>
            <w:tcW w:w="6451" w:type="dxa"/>
          </w:tcPr>
          <w:p w14:paraId="391A1390" w14:textId="77777777" w:rsidR="001E2EF3" w:rsidRPr="009C4D60" w:rsidRDefault="001E2EF3" w:rsidP="00D74539">
            <w:pPr>
              <w:pStyle w:val="TAH"/>
              <w:rPr>
                <w:lang w:val="fr-FR"/>
              </w:rPr>
            </w:pPr>
            <w:r w:rsidRPr="009C4D60">
              <w:rPr>
                <w:lang w:val="fr-FR"/>
              </w:rPr>
              <w:t>Description</w:t>
            </w:r>
          </w:p>
        </w:tc>
      </w:tr>
      <w:tr w:rsidR="001E2EF3" w:rsidRPr="009C4D60" w14:paraId="4F102511" w14:textId="77777777" w:rsidTr="00D74539">
        <w:trPr>
          <w:trHeight w:val="401"/>
          <w:jc w:val="center"/>
        </w:trPr>
        <w:tc>
          <w:tcPr>
            <w:tcW w:w="1418" w:type="dxa"/>
          </w:tcPr>
          <w:p w14:paraId="52CAC8F9" w14:textId="77777777" w:rsidR="001E2EF3" w:rsidRDefault="001E2EF3" w:rsidP="00D74539">
            <w:pPr>
              <w:pStyle w:val="TAL"/>
            </w:pPr>
            <w:r>
              <w:t>IMSI</w:t>
            </w:r>
          </w:p>
          <w:p w14:paraId="488CD2F8" w14:textId="77777777" w:rsidR="001E2EF3" w:rsidRPr="00AE128D" w:rsidDel="00BE4FDE" w:rsidRDefault="001E2EF3" w:rsidP="00D74539">
            <w:pPr>
              <w:pStyle w:val="TAL"/>
            </w:pPr>
          </w:p>
        </w:tc>
        <w:tc>
          <w:tcPr>
            <w:tcW w:w="1416" w:type="dxa"/>
          </w:tcPr>
          <w:p w14:paraId="5D865E1E" w14:textId="77777777" w:rsidR="001E2EF3" w:rsidRPr="009C4D60" w:rsidDel="00BE4FDE" w:rsidRDefault="001E2EF3" w:rsidP="00D74539">
            <w:pPr>
              <w:pStyle w:val="TAL"/>
              <w:rPr>
                <w:lang w:val="en-AU"/>
              </w:rPr>
            </w:pPr>
            <w:r w:rsidRPr="009C4D60">
              <w:t>User-Name</w:t>
            </w:r>
            <w:r>
              <w:t xml:space="preserve"> (See </w:t>
            </w:r>
            <w:r>
              <w:rPr>
                <w:lang w:val="it-IT"/>
              </w:rPr>
              <w:t>IETF RFC 6733 [61]</w:t>
            </w:r>
            <w:r>
              <w:t>)</w:t>
            </w:r>
          </w:p>
        </w:tc>
        <w:tc>
          <w:tcPr>
            <w:tcW w:w="603" w:type="dxa"/>
          </w:tcPr>
          <w:p w14:paraId="06D57F91" w14:textId="77777777" w:rsidR="001E2EF3" w:rsidRPr="009C4D60" w:rsidDel="00BE4FDE" w:rsidRDefault="001E2EF3" w:rsidP="00D74539">
            <w:pPr>
              <w:pStyle w:val="TAC"/>
              <w:rPr>
                <w:lang w:val="en-AU"/>
              </w:rPr>
            </w:pPr>
            <w:r w:rsidRPr="009C4D60">
              <w:t>M</w:t>
            </w:r>
          </w:p>
        </w:tc>
        <w:tc>
          <w:tcPr>
            <w:tcW w:w="6451" w:type="dxa"/>
          </w:tcPr>
          <w:p w14:paraId="478B88E9" w14:textId="77777777" w:rsidR="001E2EF3" w:rsidRPr="009C4D60" w:rsidDel="00BE4FDE" w:rsidRDefault="001E2EF3" w:rsidP="00D74539">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1E2EF3" w:rsidRPr="009C4D60" w14:paraId="5BF1D110" w14:textId="77777777" w:rsidTr="00D74539">
        <w:trPr>
          <w:trHeight w:val="401"/>
          <w:jc w:val="center"/>
        </w:trPr>
        <w:tc>
          <w:tcPr>
            <w:tcW w:w="1418" w:type="dxa"/>
          </w:tcPr>
          <w:p w14:paraId="396ACF86" w14:textId="77777777" w:rsidR="001E2EF3" w:rsidRPr="002E354F" w:rsidRDefault="001E2EF3" w:rsidP="00D74539">
            <w:pPr>
              <w:pStyle w:val="TAL"/>
            </w:pPr>
            <w:r w:rsidRPr="002E354F">
              <w:t>Supported Features</w:t>
            </w:r>
          </w:p>
          <w:p w14:paraId="51A8130F" w14:textId="77777777" w:rsidR="001E2EF3" w:rsidRPr="009C4D60" w:rsidRDefault="001E2EF3" w:rsidP="00D74539">
            <w:pPr>
              <w:pStyle w:val="TAL"/>
            </w:pPr>
            <w:r w:rsidRPr="002E354F">
              <w:t xml:space="preserve">(See </w:t>
            </w:r>
            <w:r>
              <w:t>3GPP TS 2</w:t>
            </w:r>
            <w:r w:rsidRPr="00BF6C83">
              <w:t>9.229</w:t>
            </w:r>
            <w:r>
              <w:t> [</w:t>
            </w:r>
            <w:r w:rsidRPr="00BF6C83">
              <w:t>9]</w:t>
            </w:r>
            <w:r w:rsidRPr="002E354F">
              <w:t>)</w:t>
            </w:r>
          </w:p>
        </w:tc>
        <w:tc>
          <w:tcPr>
            <w:tcW w:w="1416" w:type="dxa"/>
          </w:tcPr>
          <w:p w14:paraId="37EFF5F3" w14:textId="77777777" w:rsidR="001E2EF3" w:rsidRPr="009C4D60" w:rsidRDefault="001E2EF3" w:rsidP="00D74539">
            <w:pPr>
              <w:pStyle w:val="TAL"/>
            </w:pPr>
            <w:r w:rsidRPr="002E354F">
              <w:t>Supported-Features</w:t>
            </w:r>
          </w:p>
        </w:tc>
        <w:tc>
          <w:tcPr>
            <w:tcW w:w="603" w:type="dxa"/>
          </w:tcPr>
          <w:p w14:paraId="0BBB3A68" w14:textId="77777777" w:rsidR="001E2EF3" w:rsidRPr="009C4D60" w:rsidRDefault="001E2EF3" w:rsidP="00D74539">
            <w:pPr>
              <w:pStyle w:val="TAC"/>
            </w:pPr>
            <w:r w:rsidRPr="002E354F">
              <w:rPr>
                <w:lang w:val="en-AU"/>
              </w:rPr>
              <w:t>O</w:t>
            </w:r>
          </w:p>
        </w:tc>
        <w:tc>
          <w:tcPr>
            <w:tcW w:w="6451" w:type="dxa"/>
          </w:tcPr>
          <w:p w14:paraId="28BC5411" w14:textId="77777777" w:rsidR="001E2EF3" w:rsidRPr="009C4D60" w:rsidRDefault="001E2EF3" w:rsidP="00D74539">
            <w:pPr>
              <w:pStyle w:val="TAL"/>
            </w:pPr>
            <w:r>
              <w:t>If present, this information element shall contain the list of features supported by the origin host.</w:t>
            </w:r>
          </w:p>
        </w:tc>
      </w:tr>
      <w:tr w:rsidR="001E2EF3" w:rsidRPr="009C4D60" w14:paraId="0E9BAC58" w14:textId="77777777" w:rsidTr="00D74539">
        <w:trPr>
          <w:trHeight w:val="401"/>
          <w:jc w:val="center"/>
        </w:trPr>
        <w:tc>
          <w:tcPr>
            <w:tcW w:w="1418" w:type="dxa"/>
          </w:tcPr>
          <w:p w14:paraId="66EE3830" w14:textId="77777777" w:rsidR="001E2EF3" w:rsidRPr="009C4D60" w:rsidRDefault="001E2EF3" w:rsidP="00D74539">
            <w:pPr>
              <w:pStyle w:val="TAL"/>
            </w:pPr>
            <w:r>
              <w:t>Terminal Information</w:t>
            </w:r>
          </w:p>
          <w:p w14:paraId="5BEE806C" w14:textId="77777777" w:rsidR="001E2EF3" w:rsidRPr="009C4D60" w:rsidRDefault="001E2EF3" w:rsidP="00D74539">
            <w:pPr>
              <w:pStyle w:val="TAL"/>
            </w:pPr>
            <w:r>
              <w:t>(See 7.3.3</w:t>
            </w:r>
            <w:r w:rsidRPr="009C4D60">
              <w:t>)</w:t>
            </w:r>
          </w:p>
        </w:tc>
        <w:tc>
          <w:tcPr>
            <w:tcW w:w="1416" w:type="dxa"/>
          </w:tcPr>
          <w:p w14:paraId="67C19A28" w14:textId="77777777" w:rsidR="001E2EF3" w:rsidRPr="009C4D60" w:rsidRDefault="001E2EF3" w:rsidP="00D74539">
            <w:pPr>
              <w:pStyle w:val="TAL"/>
              <w:rPr>
                <w:lang w:val="de-DE"/>
              </w:rPr>
            </w:pPr>
            <w:r>
              <w:rPr>
                <w:lang w:val="de-DE"/>
              </w:rPr>
              <w:t>Terminal-Information</w:t>
            </w:r>
          </w:p>
        </w:tc>
        <w:tc>
          <w:tcPr>
            <w:tcW w:w="603" w:type="dxa"/>
          </w:tcPr>
          <w:p w14:paraId="0943D217" w14:textId="77777777" w:rsidR="001E2EF3" w:rsidRPr="009C4D60" w:rsidRDefault="001E2EF3" w:rsidP="00D74539">
            <w:pPr>
              <w:pStyle w:val="TAC"/>
              <w:rPr>
                <w:lang w:val="de-DE"/>
              </w:rPr>
            </w:pPr>
            <w:r>
              <w:rPr>
                <w:lang w:val="de-DE"/>
              </w:rPr>
              <w:t>O</w:t>
            </w:r>
          </w:p>
        </w:tc>
        <w:tc>
          <w:tcPr>
            <w:tcW w:w="6451" w:type="dxa"/>
          </w:tcPr>
          <w:p w14:paraId="09DF82DE" w14:textId="77777777" w:rsidR="001E2EF3" w:rsidRPr="009C4D60" w:rsidRDefault="001E2EF3" w:rsidP="00D74539">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5EAC2F33" w14:textId="77777777" w:rsidR="001E2EF3" w:rsidRPr="009C4D60" w:rsidRDefault="001E2EF3" w:rsidP="00D74539">
            <w:pPr>
              <w:pStyle w:val="TAL"/>
              <w:rPr>
                <w:sz w:val="16"/>
                <w:szCs w:val="16"/>
              </w:rPr>
            </w:pPr>
          </w:p>
        </w:tc>
      </w:tr>
      <w:tr w:rsidR="001E2EF3" w:rsidRPr="009C4D60" w14:paraId="0224D209" w14:textId="77777777" w:rsidTr="00D74539">
        <w:trPr>
          <w:trHeight w:val="401"/>
          <w:jc w:val="center"/>
        </w:trPr>
        <w:tc>
          <w:tcPr>
            <w:tcW w:w="1418" w:type="dxa"/>
          </w:tcPr>
          <w:p w14:paraId="052F6644" w14:textId="77777777" w:rsidR="001E2EF3" w:rsidRPr="009C4D60" w:rsidRDefault="001E2EF3" w:rsidP="00D74539">
            <w:pPr>
              <w:pStyle w:val="TAL"/>
            </w:pPr>
            <w:r w:rsidRPr="009C4D60">
              <w:t>ULR Flags</w:t>
            </w:r>
          </w:p>
          <w:p w14:paraId="0672FE52" w14:textId="77777777" w:rsidR="001E2EF3" w:rsidRPr="009C4D60" w:rsidRDefault="001E2EF3" w:rsidP="00D74539">
            <w:pPr>
              <w:pStyle w:val="TAL"/>
            </w:pPr>
            <w:r>
              <w:t>(See 7.3.7</w:t>
            </w:r>
            <w:r w:rsidRPr="009C4D60">
              <w:t>)</w:t>
            </w:r>
          </w:p>
        </w:tc>
        <w:tc>
          <w:tcPr>
            <w:tcW w:w="1416" w:type="dxa"/>
          </w:tcPr>
          <w:p w14:paraId="04934B70" w14:textId="77777777" w:rsidR="001E2EF3" w:rsidRPr="009C4D60" w:rsidRDefault="001E2EF3" w:rsidP="00D74539">
            <w:pPr>
              <w:pStyle w:val="TAL"/>
              <w:rPr>
                <w:lang w:val="de-DE"/>
              </w:rPr>
            </w:pPr>
            <w:r w:rsidRPr="009C4D60">
              <w:rPr>
                <w:lang w:val="de-DE"/>
              </w:rPr>
              <w:t>ULR-Flags</w:t>
            </w:r>
          </w:p>
        </w:tc>
        <w:tc>
          <w:tcPr>
            <w:tcW w:w="603" w:type="dxa"/>
          </w:tcPr>
          <w:p w14:paraId="21C1AB48" w14:textId="77777777" w:rsidR="001E2EF3" w:rsidRPr="009C4D60" w:rsidRDefault="001E2EF3" w:rsidP="00D74539">
            <w:pPr>
              <w:pStyle w:val="TAC"/>
              <w:rPr>
                <w:lang w:val="de-DE"/>
              </w:rPr>
            </w:pPr>
            <w:r w:rsidRPr="009C4D60">
              <w:rPr>
                <w:lang w:val="de-DE"/>
              </w:rPr>
              <w:t>M</w:t>
            </w:r>
          </w:p>
        </w:tc>
        <w:tc>
          <w:tcPr>
            <w:tcW w:w="6451" w:type="dxa"/>
          </w:tcPr>
          <w:p w14:paraId="1DD4A759" w14:textId="77777777" w:rsidR="001E2EF3" w:rsidRPr="009C4D60" w:rsidRDefault="001E2EF3" w:rsidP="00D74539">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1E2EF3" w:rsidRPr="00C71B1A" w14:paraId="360299AE" w14:textId="77777777" w:rsidTr="00D74539">
        <w:trPr>
          <w:trHeight w:val="401"/>
          <w:jc w:val="center"/>
        </w:trPr>
        <w:tc>
          <w:tcPr>
            <w:tcW w:w="1418" w:type="dxa"/>
          </w:tcPr>
          <w:p w14:paraId="599A486F" w14:textId="77777777" w:rsidR="001E2EF3" w:rsidRDefault="001E2EF3" w:rsidP="00D74539">
            <w:pPr>
              <w:pStyle w:val="TAL"/>
              <w:rPr>
                <w:lang w:val="en-US"/>
              </w:rPr>
            </w:pPr>
            <w:r>
              <w:rPr>
                <w:lang w:val="en-US"/>
              </w:rPr>
              <w:t>Visited PLMN Id</w:t>
            </w:r>
          </w:p>
          <w:p w14:paraId="0ED9A7C4" w14:textId="77777777" w:rsidR="001E2EF3" w:rsidRPr="009C4D60" w:rsidRDefault="001E2EF3" w:rsidP="00D74539">
            <w:pPr>
              <w:pStyle w:val="TAL"/>
              <w:rPr>
                <w:lang w:val="en-US"/>
              </w:rPr>
            </w:pPr>
            <w:r>
              <w:rPr>
                <w:lang w:val="en-US"/>
              </w:rPr>
              <w:t>(See 7.3.9</w:t>
            </w:r>
            <w:r w:rsidRPr="009C4D60">
              <w:rPr>
                <w:lang w:val="en-US"/>
              </w:rPr>
              <w:t>)</w:t>
            </w:r>
          </w:p>
        </w:tc>
        <w:tc>
          <w:tcPr>
            <w:tcW w:w="1416" w:type="dxa"/>
          </w:tcPr>
          <w:p w14:paraId="4F05C1B9" w14:textId="77777777" w:rsidR="001E2EF3" w:rsidRPr="009C4D60" w:rsidRDefault="001E2EF3" w:rsidP="00D74539">
            <w:pPr>
              <w:pStyle w:val="TAL"/>
              <w:rPr>
                <w:lang w:val="en-US"/>
              </w:rPr>
            </w:pPr>
            <w:r w:rsidRPr="002E354F">
              <w:rPr>
                <w:lang w:val="en-US"/>
              </w:rPr>
              <w:t>Visited-PLMN-Id</w:t>
            </w:r>
          </w:p>
        </w:tc>
        <w:tc>
          <w:tcPr>
            <w:tcW w:w="603" w:type="dxa"/>
          </w:tcPr>
          <w:p w14:paraId="2AE5C6E7" w14:textId="77777777" w:rsidR="001E2EF3" w:rsidRPr="009C4D60" w:rsidRDefault="001E2EF3" w:rsidP="00D74539">
            <w:pPr>
              <w:pStyle w:val="TAC"/>
              <w:rPr>
                <w:lang w:val="en-US"/>
              </w:rPr>
            </w:pPr>
            <w:r>
              <w:rPr>
                <w:lang w:val="en-US"/>
              </w:rPr>
              <w:t>M</w:t>
            </w:r>
          </w:p>
        </w:tc>
        <w:tc>
          <w:tcPr>
            <w:tcW w:w="6451" w:type="dxa"/>
          </w:tcPr>
          <w:p w14:paraId="4C0C4696" w14:textId="77777777" w:rsidR="001E2EF3" w:rsidRDefault="001E2EF3" w:rsidP="00D74539">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0DFCCAF4" w14:textId="77777777" w:rsidR="001E2EF3" w:rsidRPr="005338DE" w:rsidRDefault="001E2EF3" w:rsidP="00D74539">
            <w:pPr>
              <w:pStyle w:val="TAL"/>
              <w:rPr>
                <w:lang w:val="en-US"/>
              </w:rPr>
            </w:pPr>
          </w:p>
        </w:tc>
      </w:tr>
      <w:tr w:rsidR="001E2EF3" w14:paraId="4A40EEA2" w14:textId="77777777" w:rsidTr="00D74539">
        <w:trPr>
          <w:trHeight w:val="401"/>
          <w:jc w:val="center"/>
        </w:trPr>
        <w:tc>
          <w:tcPr>
            <w:tcW w:w="1418" w:type="dxa"/>
          </w:tcPr>
          <w:p w14:paraId="1CCE740A" w14:textId="77777777" w:rsidR="001E2EF3" w:rsidRDefault="001E2EF3" w:rsidP="00D74539">
            <w:pPr>
              <w:pStyle w:val="TAL"/>
              <w:rPr>
                <w:lang w:val="en-US" w:eastAsia="zh-CN"/>
              </w:rPr>
            </w:pPr>
            <w:r>
              <w:rPr>
                <w:rFonts w:hint="eastAsia"/>
                <w:lang w:val="en-US" w:eastAsia="zh-CN"/>
              </w:rPr>
              <w:t>Equivalent PLMN List</w:t>
            </w:r>
          </w:p>
          <w:p w14:paraId="37467694" w14:textId="77777777" w:rsidR="001E2EF3" w:rsidRDefault="001E2EF3" w:rsidP="00D74539">
            <w:pPr>
              <w:pStyle w:val="TAL"/>
              <w:rPr>
                <w:lang w:val="en-US" w:eastAsia="zh-CN"/>
              </w:rPr>
            </w:pPr>
            <w:r>
              <w:rPr>
                <w:lang w:val="en-US"/>
              </w:rPr>
              <w:t>(See 7.3.</w:t>
            </w:r>
            <w:r>
              <w:rPr>
                <w:lang w:val="en-US" w:eastAsia="zh-CN"/>
              </w:rPr>
              <w:t>151</w:t>
            </w:r>
            <w:r w:rsidRPr="009C4D60">
              <w:rPr>
                <w:lang w:val="en-US"/>
              </w:rPr>
              <w:t>)</w:t>
            </w:r>
          </w:p>
        </w:tc>
        <w:tc>
          <w:tcPr>
            <w:tcW w:w="1416" w:type="dxa"/>
          </w:tcPr>
          <w:p w14:paraId="253FE887" w14:textId="77777777" w:rsidR="001E2EF3" w:rsidRPr="002E354F" w:rsidRDefault="001E2EF3" w:rsidP="00D74539">
            <w:pPr>
              <w:pStyle w:val="TAL"/>
              <w:rPr>
                <w:lang w:val="en-US"/>
              </w:rPr>
            </w:pPr>
            <w:r>
              <w:rPr>
                <w:rFonts w:hint="eastAsia"/>
                <w:lang w:val="en-US" w:eastAsia="zh-CN"/>
              </w:rPr>
              <w:t>Equivalent-PLMN-List</w:t>
            </w:r>
          </w:p>
        </w:tc>
        <w:tc>
          <w:tcPr>
            <w:tcW w:w="603" w:type="dxa"/>
          </w:tcPr>
          <w:p w14:paraId="1FC857F0" w14:textId="77777777" w:rsidR="001E2EF3" w:rsidRDefault="001E2EF3" w:rsidP="00D74539">
            <w:pPr>
              <w:pStyle w:val="TAC"/>
              <w:rPr>
                <w:lang w:val="en-US" w:eastAsia="zh-CN"/>
              </w:rPr>
            </w:pPr>
            <w:r>
              <w:rPr>
                <w:rFonts w:hint="eastAsia"/>
                <w:lang w:val="en-US" w:eastAsia="zh-CN"/>
              </w:rPr>
              <w:t>O</w:t>
            </w:r>
          </w:p>
        </w:tc>
        <w:tc>
          <w:tcPr>
            <w:tcW w:w="6451" w:type="dxa"/>
          </w:tcPr>
          <w:p w14:paraId="63E2644F" w14:textId="77777777" w:rsidR="001E2EF3" w:rsidRDefault="001E2EF3" w:rsidP="00D7453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7F2F0788" w14:textId="77777777" w:rsidR="001E2EF3" w:rsidRDefault="001E2EF3" w:rsidP="00D74539">
            <w:pPr>
              <w:pStyle w:val="TAL"/>
              <w:rPr>
                <w:lang w:eastAsia="zh-CN"/>
              </w:rPr>
            </w:pPr>
          </w:p>
        </w:tc>
      </w:tr>
      <w:tr w:rsidR="001E2EF3" w14:paraId="7571AD76" w14:textId="77777777" w:rsidTr="00D74539">
        <w:trPr>
          <w:trHeight w:val="401"/>
          <w:jc w:val="center"/>
        </w:trPr>
        <w:tc>
          <w:tcPr>
            <w:tcW w:w="1418" w:type="dxa"/>
          </w:tcPr>
          <w:p w14:paraId="380F8B01" w14:textId="77777777" w:rsidR="001E2EF3" w:rsidRDefault="001E2EF3" w:rsidP="00D74539">
            <w:pPr>
              <w:pStyle w:val="TAL"/>
              <w:rPr>
                <w:lang w:val="en-US" w:eastAsia="zh-CN"/>
              </w:rPr>
            </w:pPr>
            <w:r>
              <w:rPr>
                <w:rFonts w:hint="eastAsia"/>
                <w:lang w:val="en-US" w:eastAsia="zh-CN"/>
              </w:rPr>
              <w:t>RAT Type</w:t>
            </w:r>
          </w:p>
          <w:p w14:paraId="47546A26" w14:textId="77777777" w:rsidR="001E2EF3" w:rsidRDefault="001E2EF3" w:rsidP="00D74539">
            <w:pPr>
              <w:pStyle w:val="TAL"/>
              <w:rPr>
                <w:lang w:val="en-US" w:eastAsia="zh-CN"/>
              </w:rPr>
            </w:pPr>
            <w:r>
              <w:rPr>
                <w:lang w:val="en-US"/>
              </w:rPr>
              <w:t>(See 7.3.</w:t>
            </w:r>
            <w:r>
              <w:rPr>
                <w:lang w:val="en-US" w:eastAsia="zh-CN"/>
              </w:rPr>
              <w:t>13</w:t>
            </w:r>
            <w:r w:rsidRPr="009C4D60">
              <w:rPr>
                <w:lang w:val="en-US"/>
              </w:rPr>
              <w:t>)</w:t>
            </w:r>
          </w:p>
        </w:tc>
        <w:tc>
          <w:tcPr>
            <w:tcW w:w="1416" w:type="dxa"/>
          </w:tcPr>
          <w:p w14:paraId="0C7903E8" w14:textId="77777777" w:rsidR="001E2EF3" w:rsidRPr="002E354F" w:rsidRDefault="001E2EF3" w:rsidP="00D74539">
            <w:pPr>
              <w:pStyle w:val="TAL"/>
              <w:rPr>
                <w:lang w:val="en-US" w:eastAsia="zh-CN"/>
              </w:rPr>
            </w:pPr>
            <w:r>
              <w:rPr>
                <w:rFonts w:hint="eastAsia"/>
                <w:lang w:val="en-US" w:eastAsia="zh-CN"/>
              </w:rPr>
              <w:t>RAT-Type</w:t>
            </w:r>
          </w:p>
        </w:tc>
        <w:tc>
          <w:tcPr>
            <w:tcW w:w="603" w:type="dxa"/>
          </w:tcPr>
          <w:p w14:paraId="1997956E" w14:textId="77777777" w:rsidR="001E2EF3" w:rsidRDefault="001E2EF3" w:rsidP="00D74539">
            <w:pPr>
              <w:pStyle w:val="TAC"/>
              <w:rPr>
                <w:lang w:val="en-US" w:eastAsia="zh-CN"/>
              </w:rPr>
            </w:pPr>
            <w:r>
              <w:rPr>
                <w:rFonts w:hint="eastAsia"/>
                <w:lang w:val="en-US" w:eastAsia="zh-CN"/>
              </w:rPr>
              <w:t>M</w:t>
            </w:r>
          </w:p>
        </w:tc>
        <w:tc>
          <w:tcPr>
            <w:tcW w:w="6451" w:type="dxa"/>
          </w:tcPr>
          <w:p w14:paraId="674C4EA3" w14:textId="77777777" w:rsidR="001E2EF3" w:rsidRDefault="001E2EF3" w:rsidP="00D74539">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1E2EF3" w:rsidRPr="00532A69" w14:paraId="4F88929F" w14:textId="77777777" w:rsidTr="00D74539">
        <w:trPr>
          <w:trHeight w:val="401"/>
          <w:jc w:val="center"/>
        </w:trPr>
        <w:tc>
          <w:tcPr>
            <w:tcW w:w="1418" w:type="dxa"/>
          </w:tcPr>
          <w:p w14:paraId="25187770" w14:textId="77777777" w:rsidR="001E2EF3" w:rsidRDefault="001E2EF3" w:rsidP="00D74539">
            <w:pPr>
              <w:pStyle w:val="TAL"/>
              <w:rPr>
                <w:lang w:eastAsia="zh-CN"/>
              </w:rPr>
            </w:pPr>
            <w:r w:rsidRPr="00532A69">
              <w:t>SGSN number</w:t>
            </w:r>
          </w:p>
          <w:p w14:paraId="36AAC8FF" w14:textId="77777777" w:rsidR="001E2EF3" w:rsidRPr="00532A69" w:rsidRDefault="001E2EF3" w:rsidP="00D74539">
            <w:pPr>
              <w:pStyle w:val="TAL"/>
            </w:pPr>
            <w:r>
              <w:t>(See 7.3.</w:t>
            </w:r>
            <w:r>
              <w:rPr>
                <w:lang w:eastAsia="zh-CN"/>
              </w:rPr>
              <w:t>102</w:t>
            </w:r>
            <w:r>
              <w:t>)</w:t>
            </w:r>
          </w:p>
        </w:tc>
        <w:tc>
          <w:tcPr>
            <w:tcW w:w="1416" w:type="dxa"/>
          </w:tcPr>
          <w:p w14:paraId="50EDB926" w14:textId="77777777" w:rsidR="001E2EF3" w:rsidRDefault="001E2EF3" w:rsidP="00D74539">
            <w:pPr>
              <w:pStyle w:val="TAL"/>
              <w:rPr>
                <w:lang w:val="en-US" w:eastAsia="zh-CN"/>
              </w:rPr>
            </w:pPr>
            <w:r>
              <w:rPr>
                <w:rFonts w:hint="eastAsia"/>
                <w:lang w:val="en-US" w:eastAsia="zh-CN"/>
              </w:rPr>
              <w:t>SGSN-Number</w:t>
            </w:r>
          </w:p>
        </w:tc>
        <w:tc>
          <w:tcPr>
            <w:tcW w:w="603" w:type="dxa"/>
          </w:tcPr>
          <w:p w14:paraId="4AE4D0D4" w14:textId="77777777" w:rsidR="001E2EF3" w:rsidRDefault="001E2EF3" w:rsidP="00D74539">
            <w:pPr>
              <w:pStyle w:val="TAC"/>
              <w:rPr>
                <w:lang w:val="en-US" w:eastAsia="zh-CN"/>
              </w:rPr>
            </w:pPr>
            <w:r>
              <w:rPr>
                <w:rFonts w:hint="eastAsia"/>
                <w:lang w:val="en-US" w:eastAsia="zh-CN"/>
              </w:rPr>
              <w:t>C</w:t>
            </w:r>
          </w:p>
        </w:tc>
        <w:tc>
          <w:tcPr>
            <w:tcW w:w="6451" w:type="dxa"/>
          </w:tcPr>
          <w:p w14:paraId="472C2FAE" w14:textId="77777777" w:rsidR="001E2EF3" w:rsidRDefault="001E2EF3" w:rsidP="00D74539">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w:t>
            </w:r>
            <w:proofErr w:type="spellStart"/>
            <w:r>
              <w:t>Gs</w:t>
            </w:r>
            <w:proofErr w:type="spellEnd"/>
            <w:r>
              <w:t xml:space="preserve"> interface</w:t>
            </w:r>
            <w:r>
              <w:rPr>
                <w:rFonts w:hint="eastAsia"/>
                <w:lang w:eastAsia="zh-CN"/>
              </w:rPr>
              <w:t>.</w:t>
            </w:r>
          </w:p>
          <w:p w14:paraId="052DF7D0" w14:textId="77777777" w:rsidR="001E2EF3" w:rsidRPr="00532A69" w:rsidRDefault="001E2EF3" w:rsidP="00D74539">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1E2EF3" w:rsidRPr="00532A69" w14:paraId="2135687F" w14:textId="77777777" w:rsidTr="00D74539">
        <w:trPr>
          <w:trHeight w:val="401"/>
          <w:jc w:val="center"/>
        </w:trPr>
        <w:tc>
          <w:tcPr>
            <w:tcW w:w="1418" w:type="dxa"/>
          </w:tcPr>
          <w:p w14:paraId="456DB01C" w14:textId="77777777" w:rsidR="001E2EF3" w:rsidRPr="00532A69" w:rsidRDefault="001E2EF3" w:rsidP="00D74539">
            <w:pPr>
              <w:pStyle w:val="TAL"/>
            </w:pPr>
            <w:r>
              <w:t>Homogeneous Support of IMS Voice Over PS Sessions</w:t>
            </w:r>
          </w:p>
        </w:tc>
        <w:tc>
          <w:tcPr>
            <w:tcW w:w="1416" w:type="dxa"/>
          </w:tcPr>
          <w:p w14:paraId="1C09ED8D" w14:textId="77777777" w:rsidR="001E2EF3" w:rsidRDefault="001E2EF3" w:rsidP="00D74539">
            <w:pPr>
              <w:pStyle w:val="TAL"/>
              <w:rPr>
                <w:lang w:val="en-US" w:eastAsia="zh-CN"/>
              </w:rPr>
            </w:pPr>
            <w:r>
              <w:rPr>
                <w:lang w:val="en-US" w:eastAsia="zh-CN"/>
              </w:rPr>
              <w:t>Homogeneous-Support-of-IMS-Voice-Over-PS-Sessions</w:t>
            </w:r>
          </w:p>
        </w:tc>
        <w:tc>
          <w:tcPr>
            <w:tcW w:w="603" w:type="dxa"/>
          </w:tcPr>
          <w:p w14:paraId="43EB09B9" w14:textId="77777777" w:rsidR="001E2EF3" w:rsidRDefault="001E2EF3" w:rsidP="00D74539">
            <w:pPr>
              <w:pStyle w:val="TAC"/>
              <w:rPr>
                <w:lang w:val="en-US" w:eastAsia="zh-CN"/>
              </w:rPr>
            </w:pPr>
            <w:r>
              <w:rPr>
                <w:lang w:val="en-US" w:eastAsia="zh-CN"/>
              </w:rPr>
              <w:t>O</w:t>
            </w:r>
          </w:p>
        </w:tc>
        <w:tc>
          <w:tcPr>
            <w:tcW w:w="6451" w:type="dxa"/>
          </w:tcPr>
          <w:p w14:paraId="2AE0CD55" w14:textId="77777777" w:rsidR="001E2EF3" w:rsidRDefault="001E2EF3" w:rsidP="00D74539">
            <w:pPr>
              <w:pStyle w:val="TAL"/>
            </w:pPr>
            <w:r>
              <w:t>This Information Element, if present, indicates whether or not "IMS Voice over PS Sessions" is supported homogeneously in all TAs or RAs in the serving node (MME or SGSN or combined MME/SGSN).</w:t>
            </w:r>
          </w:p>
          <w:p w14:paraId="0D320887" w14:textId="77777777" w:rsidR="001E2EF3" w:rsidRDefault="001E2EF3" w:rsidP="00D74539">
            <w:pPr>
              <w:pStyle w:val="TAL"/>
            </w:pPr>
          </w:p>
          <w:p w14:paraId="537DE3EE" w14:textId="77777777" w:rsidR="001E2EF3" w:rsidRDefault="001E2EF3" w:rsidP="00D74539">
            <w:pPr>
              <w:pStyle w:val="TAL"/>
            </w:pPr>
            <w:r>
              <w:t>The value "SUPPORTED" indicates that there is support for "IMS Voice over PS Sessions" in all TAs or RAs.</w:t>
            </w:r>
          </w:p>
          <w:p w14:paraId="1F9E06D7" w14:textId="77777777" w:rsidR="001E2EF3" w:rsidRDefault="001E2EF3" w:rsidP="00D74539">
            <w:pPr>
              <w:pStyle w:val="TAL"/>
            </w:pPr>
          </w:p>
          <w:p w14:paraId="0C7936BB" w14:textId="77777777" w:rsidR="001E2EF3" w:rsidRPr="00532A69" w:rsidRDefault="001E2EF3" w:rsidP="00D74539">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1E2EF3" w:rsidRPr="00532A69" w14:paraId="556093E1" w14:textId="77777777" w:rsidTr="00D74539">
        <w:trPr>
          <w:trHeight w:val="401"/>
          <w:jc w:val="center"/>
        </w:trPr>
        <w:tc>
          <w:tcPr>
            <w:tcW w:w="1418" w:type="dxa"/>
          </w:tcPr>
          <w:p w14:paraId="18F68B55" w14:textId="77777777" w:rsidR="001E2EF3" w:rsidRPr="00532A69" w:rsidRDefault="001E2EF3" w:rsidP="00D74539">
            <w:pPr>
              <w:pStyle w:val="TAL"/>
            </w:pPr>
            <w:r>
              <w:t>V-GMLC address</w:t>
            </w:r>
          </w:p>
        </w:tc>
        <w:tc>
          <w:tcPr>
            <w:tcW w:w="1416" w:type="dxa"/>
          </w:tcPr>
          <w:p w14:paraId="454C0263" w14:textId="77777777" w:rsidR="001E2EF3" w:rsidRDefault="001E2EF3" w:rsidP="00D74539">
            <w:pPr>
              <w:pStyle w:val="TAL"/>
              <w:rPr>
                <w:lang w:val="en-US" w:eastAsia="zh-CN"/>
              </w:rPr>
            </w:pPr>
            <w:r>
              <w:t>GMLC-Address</w:t>
            </w:r>
          </w:p>
        </w:tc>
        <w:tc>
          <w:tcPr>
            <w:tcW w:w="603" w:type="dxa"/>
          </w:tcPr>
          <w:p w14:paraId="100466E3" w14:textId="77777777" w:rsidR="001E2EF3" w:rsidRDefault="001E2EF3" w:rsidP="00D74539">
            <w:pPr>
              <w:pStyle w:val="TAC"/>
              <w:rPr>
                <w:lang w:val="en-US" w:eastAsia="zh-CN"/>
              </w:rPr>
            </w:pPr>
            <w:r>
              <w:rPr>
                <w:lang w:val="en-US" w:eastAsia="zh-CN"/>
              </w:rPr>
              <w:t>C</w:t>
            </w:r>
          </w:p>
        </w:tc>
        <w:tc>
          <w:tcPr>
            <w:tcW w:w="6451" w:type="dxa"/>
          </w:tcPr>
          <w:p w14:paraId="13EBBA8E" w14:textId="77777777" w:rsidR="001E2EF3" w:rsidRPr="00532A69" w:rsidRDefault="001E2EF3" w:rsidP="00D74539">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1E2EF3" w:rsidRPr="00532A69" w14:paraId="1C76A8F8" w14:textId="77777777" w:rsidTr="00D74539">
        <w:trPr>
          <w:trHeight w:val="401"/>
          <w:jc w:val="center"/>
        </w:trPr>
        <w:tc>
          <w:tcPr>
            <w:tcW w:w="1418" w:type="dxa"/>
          </w:tcPr>
          <w:p w14:paraId="751604B6" w14:textId="77777777" w:rsidR="001E2EF3" w:rsidRPr="00532A69" w:rsidRDefault="001E2EF3" w:rsidP="00D74539">
            <w:pPr>
              <w:pStyle w:val="TAL"/>
            </w:pPr>
            <w:r>
              <w:rPr>
                <w:lang w:eastAsia="zh-CN"/>
              </w:rPr>
              <w:t>Active APN</w:t>
            </w:r>
          </w:p>
        </w:tc>
        <w:tc>
          <w:tcPr>
            <w:tcW w:w="1416" w:type="dxa"/>
          </w:tcPr>
          <w:p w14:paraId="68BFC27C" w14:textId="77777777" w:rsidR="001E2EF3" w:rsidRDefault="001E2EF3" w:rsidP="00D74539">
            <w:pPr>
              <w:pStyle w:val="TAL"/>
              <w:rPr>
                <w:lang w:val="en-US" w:eastAsia="zh-CN"/>
              </w:rPr>
            </w:pPr>
            <w:r>
              <w:rPr>
                <w:lang w:val="en-US" w:eastAsia="zh-CN"/>
              </w:rPr>
              <w:t>Active-APN</w:t>
            </w:r>
          </w:p>
        </w:tc>
        <w:tc>
          <w:tcPr>
            <w:tcW w:w="603" w:type="dxa"/>
          </w:tcPr>
          <w:p w14:paraId="1F94FF5E" w14:textId="77777777" w:rsidR="001E2EF3" w:rsidRDefault="001E2EF3" w:rsidP="00D74539">
            <w:pPr>
              <w:pStyle w:val="TAC"/>
              <w:rPr>
                <w:lang w:val="en-US" w:eastAsia="zh-CN"/>
              </w:rPr>
            </w:pPr>
            <w:r>
              <w:rPr>
                <w:lang w:val="en-US" w:eastAsia="zh-CN"/>
              </w:rPr>
              <w:t>O</w:t>
            </w:r>
          </w:p>
        </w:tc>
        <w:tc>
          <w:tcPr>
            <w:tcW w:w="6451" w:type="dxa"/>
          </w:tcPr>
          <w:p w14:paraId="32157757" w14:textId="77777777" w:rsidR="001E2EF3" w:rsidRDefault="001E2EF3" w:rsidP="00D74539">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7C90154D" w14:textId="77777777" w:rsidR="001E2EF3" w:rsidRDefault="001E2EF3" w:rsidP="00D74539">
            <w:pPr>
              <w:pStyle w:val="TAL"/>
            </w:pPr>
          </w:p>
          <w:p w14:paraId="3E8E1CDD" w14:textId="77777777" w:rsidR="001E2EF3" w:rsidRDefault="001E2EF3" w:rsidP="00D74539">
            <w:pPr>
              <w:pStyle w:val="TAL"/>
            </w:pPr>
            <w:r>
              <w:t>- Context-Identifier: context id of subscribed APN in use</w:t>
            </w:r>
          </w:p>
          <w:p w14:paraId="6CF627B8" w14:textId="77777777" w:rsidR="001E2EF3" w:rsidRDefault="001E2EF3" w:rsidP="00D74539">
            <w:pPr>
              <w:pStyle w:val="TAL"/>
            </w:pPr>
            <w:r>
              <w:t>- Service-Selection: name of subscribed APN in use</w:t>
            </w:r>
          </w:p>
          <w:p w14:paraId="3A5EAB17" w14:textId="77777777" w:rsidR="001E2EF3" w:rsidRDefault="001E2EF3" w:rsidP="00D74539">
            <w:pPr>
              <w:pStyle w:val="TAL"/>
            </w:pPr>
            <w:r>
              <w:t>- MIP6-Agent-Info: including PDN GW identity in use for subscribed APN</w:t>
            </w:r>
          </w:p>
          <w:p w14:paraId="5CD664E6" w14:textId="77777777" w:rsidR="001E2EF3" w:rsidRDefault="001E2EF3" w:rsidP="00D74539">
            <w:pPr>
              <w:pStyle w:val="TAL"/>
            </w:pPr>
            <w:r>
              <w:t>- Visited-Network-Identifier: identifies the PLMN where the PDN GW was allocated</w:t>
            </w:r>
          </w:p>
          <w:p w14:paraId="27E9B9B3" w14:textId="77777777" w:rsidR="001E2EF3" w:rsidRDefault="001E2EF3" w:rsidP="00D74539">
            <w:pPr>
              <w:pStyle w:val="TAL"/>
            </w:pPr>
          </w:p>
          <w:p w14:paraId="4C85E251" w14:textId="77777777" w:rsidR="001E2EF3" w:rsidRDefault="001E2EF3" w:rsidP="00D74539">
            <w:pPr>
              <w:pStyle w:val="TAL"/>
            </w:pPr>
            <w:r>
              <w:t>For the case of the Wildcard APN, the following information shall be present:</w:t>
            </w:r>
          </w:p>
          <w:p w14:paraId="4748128B" w14:textId="77777777" w:rsidR="001E2EF3" w:rsidRDefault="001E2EF3" w:rsidP="00D74539">
            <w:pPr>
              <w:pStyle w:val="TAL"/>
            </w:pPr>
            <w:r>
              <w:t>- Context-Identifier: context id of the Wildcard APN</w:t>
            </w:r>
          </w:p>
          <w:p w14:paraId="32FC4586" w14:textId="77777777" w:rsidR="001E2EF3" w:rsidRDefault="001E2EF3" w:rsidP="00D74539">
            <w:pPr>
              <w:pStyle w:val="TAL"/>
            </w:pPr>
            <w:r>
              <w:t>- Specific-APN-Info: list of APN-in use and related PDN GW identity when the subscribed APN is the wildcard APN</w:t>
            </w:r>
          </w:p>
          <w:p w14:paraId="1303F628" w14:textId="77777777" w:rsidR="001E2EF3" w:rsidRDefault="001E2EF3" w:rsidP="00D74539">
            <w:pPr>
              <w:pStyle w:val="TAL"/>
            </w:pPr>
          </w:p>
          <w:p w14:paraId="1A071328" w14:textId="77777777" w:rsidR="001E2EF3" w:rsidRPr="00532A69" w:rsidRDefault="001E2EF3" w:rsidP="00D74539">
            <w:pPr>
              <w:pStyle w:val="TAL"/>
            </w:pPr>
            <w:r>
              <w:t>It may be present when MME or SGSN needs to restore PDN GW data in HSS due to a Reset procedure.</w:t>
            </w:r>
          </w:p>
        </w:tc>
      </w:tr>
      <w:tr w:rsidR="001E2EF3" w14:paraId="0DF6BEEE" w14:textId="77777777" w:rsidTr="00D74539">
        <w:trPr>
          <w:trHeight w:val="401"/>
          <w:jc w:val="center"/>
        </w:trPr>
        <w:tc>
          <w:tcPr>
            <w:tcW w:w="1418" w:type="dxa"/>
          </w:tcPr>
          <w:p w14:paraId="0F3CF7DB" w14:textId="77777777" w:rsidR="001E2EF3" w:rsidRDefault="001E2EF3" w:rsidP="00D74539">
            <w:pPr>
              <w:pStyle w:val="TAL"/>
              <w:rPr>
                <w:lang w:eastAsia="zh-CN"/>
              </w:rPr>
            </w:pPr>
            <w:r>
              <w:rPr>
                <w:lang w:eastAsia="zh-CN"/>
              </w:rPr>
              <w:t xml:space="preserve">UE SRVCC Capability </w:t>
            </w:r>
          </w:p>
        </w:tc>
        <w:tc>
          <w:tcPr>
            <w:tcW w:w="1416" w:type="dxa"/>
          </w:tcPr>
          <w:p w14:paraId="30FD4428" w14:textId="77777777" w:rsidR="001E2EF3" w:rsidRDefault="001E2EF3" w:rsidP="00D74539">
            <w:pPr>
              <w:pStyle w:val="TAL"/>
              <w:rPr>
                <w:lang w:val="en-US" w:eastAsia="zh-CN"/>
              </w:rPr>
            </w:pPr>
            <w:r>
              <w:rPr>
                <w:lang w:val="en-US" w:eastAsia="zh-CN"/>
              </w:rPr>
              <w:t>UE-SRVCC-Capability</w:t>
            </w:r>
          </w:p>
        </w:tc>
        <w:tc>
          <w:tcPr>
            <w:tcW w:w="603" w:type="dxa"/>
          </w:tcPr>
          <w:p w14:paraId="7F2C83D3" w14:textId="77777777" w:rsidR="001E2EF3" w:rsidRPr="00D368D5" w:rsidRDefault="001E2EF3" w:rsidP="00D74539">
            <w:pPr>
              <w:pStyle w:val="TAC"/>
              <w:rPr>
                <w:lang w:val="en-US" w:eastAsia="zh-CN"/>
              </w:rPr>
            </w:pPr>
            <w:r w:rsidRPr="00D368D5">
              <w:rPr>
                <w:lang w:val="en-US" w:eastAsia="zh-CN"/>
              </w:rPr>
              <w:t>C</w:t>
            </w:r>
          </w:p>
        </w:tc>
        <w:tc>
          <w:tcPr>
            <w:tcW w:w="6451" w:type="dxa"/>
          </w:tcPr>
          <w:p w14:paraId="69CA38ED" w14:textId="77777777" w:rsidR="001E2EF3" w:rsidRDefault="001E2EF3" w:rsidP="00D74539">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1E2EF3" w:rsidRPr="00BB27B6" w14:paraId="7427DF37" w14:textId="77777777" w:rsidTr="00D74539">
        <w:trPr>
          <w:trHeight w:val="401"/>
          <w:jc w:val="center"/>
        </w:trPr>
        <w:tc>
          <w:tcPr>
            <w:tcW w:w="1418" w:type="dxa"/>
          </w:tcPr>
          <w:p w14:paraId="4E077A57" w14:textId="77777777" w:rsidR="001E2EF3" w:rsidRDefault="001E2EF3" w:rsidP="00D74539">
            <w:pPr>
              <w:pStyle w:val="TAL"/>
              <w:rPr>
                <w:lang w:eastAsia="zh-CN"/>
              </w:rPr>
            </w:pPr>
            <w:r>
              <w:rPr>
                <w:lang w:eastAsia="zh-CN"/>
              </w:rPr>
              <w:t>MME Number</w:t>
            </w:r>
            <w:r>
              <w:rPr>
                <w:rFonts w:hint="eastAsia"/>
                <w:lang w:eastAsia="zh-CN"/>
              </w:rPr>
              <w:t xml:space="preserve"> for MT SMS</w:t>
            </w:r>
          </w:p>
        </w:tc>
        <w:tc>
          <w:tcPr>
            <w:tcW w:w="1416" w:type="dxa"/>
          </w:tcPr>
          <w:p w14:paraId="0FED3932" w14:textId="77777777" w:rsidR="001E2EF3" w:rsidRDefault="001E2EF3" w:rsidP="00D74539">
            <w:pPr>
              <w:pStyle w:val="TAL"/>
              <w:rPr>
                <w:lang w:eastAsia="zh-CN"/>
              </w:rPr>
            </w:pPr>
            <w:r>
              <w:rPr>
                <w:lang w:eastAsia="zh-CN"/>
              </w:rPr>
              <w:t>MME-Number</w:t>
            </w:r>
            <w:r>
              <w:rPr>
                <w:rFonts w:hint="eastAsia"/>
                <w:lang w:eastAsia="zh-CN"/>
              </w:rPr>
              <w:t>-for-MT-SMS</w:t>
            </w:r>
          </w:p>
        </w:tc>
        <w:tc>
          <w:tcPr>
            <w:tcW w:w="603" w:type="dxa"/>
          </w:tcPr>
          <w:p w14:paraId="1AB7E19F" w14:textId="77777777" w:rsidR="001E2EF3" w:rsidRDefault="001E2EF3" w:rsidP="00D74539">
            <w:pPr>
              <w:pStyle w:val="TAC"/>
              <w:rPr>
                <w:lang w:val="en-US" w:eastAsia="zh-CN"/>
              </w:rPr>
            </w:pPr>
            <w:r>
              <w:rPr>
                <w:rFonts w:hint="eastAsia"/>
                <w:lang w:val="en-US" w:eastAsia="zh-CN"/>
              </w:rPr>
              <w:t>C</w:t>
            </w:r>
          </w:p>
        </w:tc>
        <w:tc>
          <w:tcPr>
            <w:tcW w:w="6451" w:type="dxa"/>
          </w:tcPr>
          <w:p w14:paraId="1B575BEB" w14:textId="77777777" w:rsidR="001E2EF3" w:rsidRDefault="001E2EF3" w:rsidP="00D74539">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016E00F8" w14:textId="77777777" w:rsidR="001E2EF3" w:rsidRPr="00BB27B6" w:rsidRDefault="001E2EF3" w:rsidP="00D74539">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1E2EF3" w:rsidRPr="00F4376E" w14:paraId="0CE94C58" w14:textId="77777777" w:rsidTr="00D74539">
        <w:trPr>
          <w:trHeight w:val="401"/>
          <w:jc w:val="center"/>
        </w:trPr>
        <w:tc>
          <w:tcPr>
            <w:tcW w:w="1418" w:type="dxa"/>
          </w:tcPr>
          <w:p w14:paraId="38AB38DE" w14:textId="77777777" w:rsidR="001E2EF3" w:rsidRPr="00F4376E" w:rsidRDefault="001E2EF3" w:rsidP="00D74539">
            <w:pPr>
              <w:pStyle w:val="TAL"/>
              <w:rPr>
                <w:lang w:eastAsia="zh-CN"/>
              </w:rPr>
            </w:pPr>
            <w:r w:rsidRPr="00F4376E">
              <w:rPr>
                <w:lang w:eastAsia="zh-CN"/>
              </w:rPr>
              <w:lastRenderedPageBreak/>
              <w:t>SMS Register Request</w:t>
            </w:r>
          </w:p>
        </w:tc>
        <w:tc>
          <w:tcPr>
            <w:tcW w:w="1416" w:type="dxa"/>
          </w:tcPr>
          <w:p w14:paraId="1BB173A5" w14:textId="77777777" w:rsidR="001E2EF3" w:rsidRPr="00F4376E" w:rsidRDefault="001E2EF3" w:rsidP="00D74539">
            <w:pPr>
              <w:pStyle w:val="TAL"/>
              <w:rPr>
                <w:lang w:eastAsia="zh-CN"/>
              </w:rPr>
            </w:pPr>
            <w:r w:rsidRPr="00F4376E">
              <w:rPr>
                <w:lang w:eastAsia="zh-CN"/>
              </w:rPr>
              <w:t>SMS-Register-Request</w:t>
            </w:r>
          </w:p>
        </w:tc>
        <w:tc>
          <w:tcPr>
            <w:tcW w:w="603" w:type="dxa"/>
          </w:tcPr>
          <w:p w14:paraId="01AE3000" w14:textId="77777777" w:rsidR="001E2EF3" w:rsidRPr="00F4376E" w:rsidRDefault="001E2EF3" w:rsidP="00D74539">
            <w:pPr>
              <w:pStyle w:val="TAC"/>
              <w:rPr>
                <w:lang w:val="en-US" w:eastAsia="zh-CN"/>
              </w:rPr>
            </w:pPr>
            <w:r>
              <w:rPr>
                <w:lang w:val="en-US" w:eastAsia="zh-CN"/>
              </w:rPr>
              <w:t>C</w:t>
            </w:r>
          </w:p>
        </w:tc>
        <w:tc>
          <w:tcPr>
            <w:tcW w:w="6451" w:type="dxa"/>
          </w:tcPr>
          <w:p w14:paraId="1274262D" w14:textId="77777777" w:rsidR="001E2EF3" w:rsidRPr="00F4376E" w:rsidRDefault="001E2EF3" w:rsidP="00D74539">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w:t>
            </w:r>
            <w:r>
              <w:rPr>
                <w:lang w:eastAsia="zh-CN"/>
              </w:rPr>
              <w:t> </w:t>
            </w:r>
            <w:r>
              <w:rPr>
                <w:rFonts w:hint="eastAsia"/>
                <w:lang w:eastAsia="zh-CN"/>
              </w:rPr>
              <w:t>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1E2EF3" w:rsidRPr="00F4376E" w14:paraId="2C7354E5" w14:textId="77777777" w:rsidTr="00D74539">
        <w:trPr>
          <w:trHeight w:val="401"/>
          <w:jc w:val="center"/>
        </w:trPr>
        <w:tc>
          <w:tcPr>
            <w:tcW w:w="1418" w:type="dxa"/>
          </w:tcPr>
          <w:p w14:paraId="6D2274BA" w14:textId="77777777" w:rsidR="001E2EF3" w:rsidRPr="00F4376E" w:rsidRDefault="001E2EF3" w:rsidP="00D74539">
            <w:pPr>
              <w:pStyle w:val="TAL"/>
              <w:rPr>
                <w:lang w:eastAsia="zh-CN"/>
              </w:rPr>
            </w:pPr>
            <w:r>
              <w:rPr>
                <w:lang w:eastAsia="zh-CN"/>
              </w:rPr>
              <w:t>SGs MME identity</w:t>
            </w:r>
          </w:p>
        </w:tc>
        <w:tc>
          <w:tcPr>
            <w:tcW w:w="1416" w:type="dxa"/>
          </w:tcPr>
          <w:p w14:paraId="5DE4FC94" w14:textId="77777777" w:rsidR="001E2EF3" w:rsidRPr="00F4376E" w:rsidRDefault="001E2EF3" w:rsidP="00D74539">
            <w:pPr>
              <w:pStyle w:val="TAL"/>
              <w:rPr>
                <w:lang w:eastAsia="zh-CN"/>
              </w:rPr>
            </w:pPr>
            <w:r>
              <w:rPr>
                <w:lang w:eastAsia="zh-CN"/>
              </w:rPr>
              <w:t>SGs-MME-Identity</w:t>
            </w:r>
          </w:p>
        </w:tc>
        <w:tc>
          <w:tcPr>
            <w:tcW w:w="603" w:type="dxa"/>
          </w:tcPr>
          <w:p w14:paraId="34BAA118" w14:textId="77777777" w:rsidR="001E2EF3" w:rsidRDefault="001E2EF3" w:rsidP="00D74539">
            <w:pPr>
              <w:pStyle w:val="TAC"/>
              <w:rPr>
                <w:lang w:val="en-US" w:eastAsia="zh-CN"/>
              </w:rPr>
            </w:pPr>
            <w:r>
              <w:rPr>
                <w:lang w:val="en-US" w:eastAsia="zh-CN"/>
              </w:rPr>
              <w:t>O</w:t>
            </w:r>
          </w:p>
        </w:tc>
        <w:tc>
          <w:tcPr>
            <w:tcW w:w="6451" w:type="dxa"/>
          </w:tcPr>
          <w:p w14:paraId="76C2DBB3" w14:textId="77777777" w:rsidR="001E2EF3" w:rsidRPr="00F4376E" w:rsidRDefault="001E2EF3" w:rsidP="00D74539">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1E2EF3" w:rsidRPr="00F4376E" w14:paraId="7565F516" w14:textId="77777777" w:rsidTr="00D74539">
        <w:trPr>
          <w:trHeight w:val="401"/>
          <w:jc w:val="center"/>
        </w:trPr>
        <w:tc>
          <w:tcPr>
            <w:tcW w:w="1418" w:type="dxa"/>
          </w:tcPr>
          <w:p w14:paraId="5F8C9A33" w14:textId="77777777" w:rsidR="001E2EF3" w:rsidRDefault="001E2EF3" w:rsidP="00D74539">
            <w:pPr>
              <w:pStyle w:val="TAL"/>
              <w:rPr>
                <w:lang w:eastAsia="zh-CN"/>
              </w:rPr>
            </w:pPr>
            <w:r>
              <w:rPr>
                <w:lang w:eastAsia="zh-CN"/>
              </w:rPr>
              <w:t>Coupled node's Diameter identity</w:t>
            </w:r>
          </w:p>
        </w:tc>
        <w:tc>
          <w:tcPr>
            <w:tcW w:w="1416" w:type="dxa"/>
          </w:tcPr>
          <w:p w14:paraId="30047B88" w14:textId="77777777" w:rsidR="001E2EF3" w:rsidRDefault="001E2EF3" w:rsidP="00D74539">
            <w:pPr>
              <w:pStyle w:val="TAL"/>
              <w:rPr>
                <w:lang w:eastAsia="zh-CN"/>
              </w:rPr>
            </w:pPr>
            <w:r>
              <w:rPr>
                <w:lang w:eastAsia="zh-CN"/>
              </w:rPr>
              <w:t>Coupled-Node-Diameter-ID</w:t>
            </w:r>
          </w:p>
        </w:tc>
        <w:tc>
          <w:tcPr>
            <w:tcW w:w="603" w:type="dxa"/>
          </w:tcPr>
          <w:p w14:paraId="3703E48D" w14:textId="77777777" w:rsidR="001E2EF3" w:rsidRDefault="001E2EF3" w:rsidP="00D74539">
            <w:pPr>
              <w:pStyle w:val="TAC"/>
              <w:rPr>
                <w:lang w:val="en-US" w:eastAsia="zh-CN"/>
              </w:rPr>
            </w:pPr>
            <w:r>
              <w:rPr>
                <w:lang w:val="en-US" w:eastAsia="zh-CN"/>
              </w:rPr>
              <w:t>O</w:t>
            </w:r>
          </w:p>
        </w:tc>
        <w:tc>
          <w:tcPr>
            <w:tcW w:w="6451" w:type="dxa"/>
          </w:tcPr>
          <w:p w14:paraId="2B63CE64" w14:textId="77777777" w:rsidR="001E2EF3" w:rsidRDefault="001E2EF3" w:rsidP="00D74539">
            <w:pPr>
              <w:pStyle w:val="TAL"/>
            </w:pPr>
            <w:r>
              <w:t>This information element contains the Diameter identity of the coupled node (i.e. MME's Diameter identity for the SGSN and SGSN's Diameter identity for the MME) when the message is sent by the combined MME/SGSN.</w:t>
            </w:r>
          </w:p>
          <w:p w14:paraId="2EF18BA6" w14:textId="77777777" w:rsidR="001E2EF3" w:rsidRDefault="001E2EF3" w:rsidP="00D74539">
            <w:pPr>
              <w:pStyle w:val="TAL"/>
            </w:pPr>
          </w:p>
          <w:p w14:paraId="0387376D" w14:textId="77777777" w:rsidR="001E2EF3" w:rsidRPr="00F4376E" w:rsidRDefault="001E2EF3" w:rsidP="00D74539">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1E2EF3" w14:paraId="066A09B8" w14:textId="77777777" w:rsidTr="00D74539">
        <w:trPr>
          <w:trHeight w:val="401"/>
          <w:jc w:val="center"/>
        </w:trPr>
        <w:tc>
          <w:tcPr>
            <w:tcW w:w="1418" w:type="dxa"/>
          </w:tcPr>
          <w:p w14:paraId="63783870" w14:textId="77777777" w:rsidR="001E2EF3" w:rsidRDefault="001E2EF3" w:rsidP="00D74539">
            <w:pPr>
              <w:pStyle w:val="TAL"/>
              <w:rPr>
                <w:lang w:eastAsia="zh-CN"/>
              </w:rPr>
            </w:pPr>
            <w:r>
              <w:rPr>
                <w:lang w:eastAsia="zh-CN"/>
              </w:rPr>
              <w:t>Adjacent PLMNs</w:t>
            </w:r>
          </w:p>
        </w:tc>
        <w:tc>
          <w:tcPr>
            <w:tcW w:w="1416" w:type="dxa"/>
          </w:tcPr>
          <w:p w14:paraId="161A0CD0" w14:textId="77777777" w:rsidR="001E2EF3" w:rsidRDefault="001E2EF3" w:rsidP="00D74539">
            <w:pPr>
              <w:pStyle w:val="TAL"/>
              <w:rPr>
                <w:lang w:eastAsia="zh-CN"/>
              </w:rPr>
            </w:pPr>
            <w:r>
              <w:rPr>
                <w:lang w:eastAsia="zh-CN"/>
              </w:rPr>
              <w:t>Adjacent-PLMNs</w:t>
            </w:r>
          </w:p>
        </w:tc>
        <w:tc>
          <w:tcPr>
            <w:tcW w:w="603" w:type="dxa"/>
          </w:tcPr>
          <w:p w14:paraId="006A3F2A" w14:textId="77777777" w:rsidR="001E2EF3" w:rsidRDefault="001E2EF3" w:rsidP="00D74539">
            <w:pPr>
              <w:pStyle w:val="TAC"/>
              <w:rPr>
                <w:lang w:val="en-US" w:eastAsia="zh-CN"/>
              </w:rPr>
            </w:pPr>
            <w:r>
              <w:rPr>
                <w:lang w:val="en-US" w:eastAsia="zh-CN"/>
              </w:rPr>
              <w:t>O</w:t>
            </w:r>
          </w:p>
        </w:tc>
        <w:tc>
          <w:tcPr>
            <w:tcW w:w="6451" w:type="dxa"/>
          </w:tcPr>
          <w:p w14:paraId="0705D932" w14:textId="77777777" w:rsidR="001E2EF3" w:rsidRDefault="001E2EF3" w:rsidP="00D74539">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1E2EF3" w14:paraId="59D47191" w14:textId="77777777" w:rsidTr="00D74539">
        <w:trPr>
          <w:trHeight w:val="401"/>
          <w:jc w:val="center"/>
        </w:trPr>
        <w:tc>
          <w:tcPr>
            <w:tcW w:w="1418" w:type="dxa"/>
          </w:tcPr>
          <w:p w14:paraId="2D037973" w14:textId="77777777" w:rsidR="001E2EF3" w:rsidRPr="00CE6C89" w:rsidRDefault="001E2EF3" w:rsidP="00D74539">
            <w:pPr>
              <w:pStyle w:val="TAL"/>
            </w:pPr>
            <w:r w:rsidRPr="00CE6C89">
              <w:t>Supported Services</w:t>
            </w:r>
          </w:p>
          <w:p w14:paraId="7957094D" w14:textId="77777777" w:rsidR="001E2EF3" w:rsidRDefault="001E2EF3" w:rsidP="00D74539">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1B0CD356" w14:textId="77777777" w:rsidR="001E2EF3" w:rsidRDefault="001E2EF3" w:rsidP="00D74539">
            <w:pPr>
              <w:pStyle w:val="TAL"/>
              <w:rPr>
                <w:lang w:eastAsia="zh-CN"/>
              </w:rPr>
            </w:pPr>
            <w:r>
              <w:t>Supported-Services</w:t>
            </w:r>
          </w:p>
        </w:tc>
        <w:tc>
          <w:tcPr>
            <w:tcW w:w="603" w:type="dxa"/>
          </w:tcPr>
          <w:p w14:paraId="56144BF4" w14:textId="77777777" w:rsidR="001E2EF3" w:rsidRDefault="001E2EF3" w:rsidP="00D74539">
            <w:pPr>
              <w:pStyle w:val="TAC"/>
              <w:rPr>
                <w:lang w:val="en-US" w:eastAsia="zh-CN"/>
              </w:rPr>
            </w:pPr>
            <w:r>
              <w:t>O</w:t>
            </w:r>
          </w:p>
        </w:tc>
        <w:tc>
          <w:tcPr>
            <w:tcW w:w="6451" w:type="dxa"/>
          </w:tcPr>
          <w:p w14:paraId="63B2B4F1" w14:textId="77777777" w:rsidR="001E2EF3" w:rsidRDefault="001E2EF3" w:rsidP="00D74539">
            <w:pPr>
              <w:pStyle w:val="TAL"/>
            </w:pPr>
            <w:r w:rsidRPr="00211831">
              <w:t xml:space="preserve">If present, this Information Element shall contain AVPs indicating details of the services supported by the </w:t>
            </w:r>
            <w:r>
              <w:t>MME/SGSN</w:t>
            </w:r>
            <w:r w:rsidRPr="00211831">
              <w:t>.</w:t>
            </w:r>
          </w:p>
        </w:tc>
      </w:tr>
      <w:tr w:rsidR="001E2EF3" w14:paraId="33283A87" w14:textId="77777777" w:rsidTr="00D74539">
        <w:trPr>
          <w:trHeight w:val="401"/>
          <w:jc w:val="center"/>
          <w:ins w:id="68" w:author="Nivedya" w:date="2025-02-05T11:25:00Z"/>
        </w:trPr>
        <w:tc>
          <w:tcPr>
            <w:tcW w:w="1418" w:type="dxa"/>
          </w:tcPr>
          <w:p w14:paraId="1DE18206" w14:textId="074C872C" w:rsidR="001E2EF3" w:rsidRPr="00CE6C89" w:rsidRDefault="001E2EF3" w:rsidP="00D74539">
            <w:pPr>
              <w:pStyle w:val="TAL"/>
              <w:rPr>
                <w:ins w:id="69" w:author="Nivedya" w:date="2025-02-05T11:25:00Z"/>
              </w:rPr>
            </w:pPr>
            <w:r>
              <w:t xml:space="preserve"> </w:t>
            </w:r>
            <w:ins w:id="70" w:author="Samsung" w:date="2025-02-05T17:08:00Z">
              <w:r w:rsidR="00183D15">
                <w:t xml:space="preserve">Update Location </w:t>
              </w:r>
            </w:ins>
            <w:ins w:id="71" w:author="Samsung" w:date="2025-02-05T11:26:00Z">
              <w:r>
                <w:t>Timestamp</w:t>
              </w:r>
            </w:ins>
          </w:p>
        </w:tc>
        <w:tc>
          <w:tcPr>
            <w:tcW w:w="1416" w:type="dxa"/>
          </w:tcPr>
          <w:p w14:paraId="6F45D860" w14:textId="7336CDD4" w:rsidR="001E2EF3" w:rsidRDefault="00183D15" w:rsidP="00D74539">
            <w:pPr>
              <w:pStyle w:val="TAL"/>
              <w:rPr>
                <w:ins w:id="72" w:author="Nivedya" w:date="2025-02-05T11:25:00Z"/>
              </w:rPr>
            </w:pPr>
            <w:ins w:id="73" w:author="Samsung" w:date="2025-02-05T17:13:00Z">
              <w:r>
                <w:t>Update-Location-Timestamp</w:t>
              </w:r>
            </w:ins>
          </w:p>
        </w:tc>
        <w:tc>
          <w:tcPr>
            <w:tcW w:w="603" w:type="dxa"/>
          </w:tcPr>
          <w:p w14:paraId="658ABD8E" w14:textId="3F3F22D8" w:rsidR="001E2EF3" w:rsidRDefault="001E2EF3" w:rsidP="00D74539">
            <w:pPr>
              <w:pStyle w:val="TAC"/>
              <w:rPr>
                <w:ins w:id="74" w:author="Nivedya" w:date="2025-02-05T11:25:00Z"/>
              </w:rPr>
            </w:pPr>
            <w:ins w:id="75" w:author="Samsung" w:date="2025-02-05T11:26:00Z">
              <w:r>
                <w:t>O</w:t>
              </w:r>
            </w:ins>
          </w:p>
        </w:tc>
        <w:tc>
          <w:tcPr>
            <w:tcW w:w="6451" w:type="dxa"/>
          </w:tcPr>
          <w:p w14:paraId="1696D2F8" w14:textId="013C88F2" w:rsidR="0078386C" w:rsidRPr="0078386C" w:rsidRDefault="00183D15" w:rsidP="00D74539">
            <w:pPr>
              <w:pStyle w:val="TAL"/>
              <w:rPr>
                <w:ins w:id="76" w:author="Nivedya" w:date="2025-02-05T11:25:00Z"/>
              </w:rPr>
            </w:pPr>
            <w:ins w:id="77" w:author="Samsung" w:date="2025-02-05T17:09:00Z">
              <w:r w:rsidRPr="00183D15">
                <w:t>The timestamp information is the timestamp that is included in the last Update Location Request message (see clause 4.13.9</w:t>
              </w:r>
            </w:ins>
            <w:ins w:id="78" w:author="Samsung" w:date="2025-02-05T17:11:00Z">
              <w:r>
                <w:t xml:space="preserve"> of 3GPP TS 23.401</w:t>
              </w:r>
            </w:ins>
            <w:ins w:id="79" w:author="Samsung" w:date="2025-02-05T17:09:00Z">
              <w:r w:rsidRPr="00183D15">
                <w:t>), or the time when the last Update Location Request is received by the HSS if the timestamp is absent from the Update Location Request message</w:t>
              </w:r>
            </w:ins>
            <w:ins w:id="80" w:author="Samsung" w:date="2025-02-05T17:15:00Z">
              <w:r w:rsidR="00A35D38">
                <w:t>.</w:t>
              </w:r>
            </w:ins>
          </w:p>
        </w:tc>
      </w:tr>
      <w:tr w:rsidR="00544808" w14:paraId="481D8DAB" w14:textId="77777777" w:rsidTr="00D74539">
        <w:trPr>
          <w:trHeight w:val="401"/>
          <w:jc w:val="center"/>
          <w:ins w:id="81" w:author="Samsung" w:date="2025-02-05T16:24:00Z"/>
        </w:trPr>
        <w:tc>
          <w:tcPr>
            <w:tcW w:w="1418" w:type="dxa"/>
          </w:tcPr>
          <w:p w14:paraId="15ADBC6A" w14:textId="4C1CC126" w:rsidR="00544808" w:rsidRDefault="00544808" w:rsidP="00D74539">
            <w:pPr>
              <w:pStyle w:val="TAL"/>
              <w:rPr>
                <w:ins w:id="82" w:author="Samsung" w:date="2025-02-05T16:24:00Z"/>
              </w:rPr>
            </w:pPr>
            <w:ins w:id="83" w:author="Samsung" w:date="2025-02-05T16:24:00Z">
              <w:r>
                <w:t>Provisional</w:t>
              </w:r>
            </w:ins>
          </w:p>
        </w:tc>
        <w:tc>
          <w:tcPr>
            <w:tcW w:w="1416" w:type="dxa"/>
          </w:tcPr>
          <w:p w14:paraId="4521F0D2" w14:textId="1F5CE69B" w:rsidR="00544808" w:rsidRDefault="000D09CC" w:rsidP="00183D15">
            <w:pPr>
              <w:pStyle w:val="TAL"/>
              <w:rPr>
                <w:ins w:id="84" w:author="Samsung" w:date="2025-02-05T16:24:00Z"/>
              </w:rPr>
            </w:pPr>
            <w:ins w:id="85" w:author="Samsung" w:date="2025-02-05T16:31:00Z">
              <w:r>
                <w:t>Provisional</w:t>
              </w:r>
            </w:ins>
          </w:p>
        </w:tc>
        <w:tc>
          <w:tcPr>
            <w:tcW w:w="603" w:type="dxa"/>
          </w:tcPr>
          <w:p w14:paraId="4220789D" w14:textId="004B029C" w:rsidR="00544808" w:rsidRDefault="000D09CC" w:rsidP="00D74539">
            <w:pPr>
              <w:pStyle w:val="TAC"/>
              <w:rPr>
                <w:ins w:id="86" w:author="Samsung" w:date="2025-02-05T16:24:00Z"/>
              </w:rPr>
            </w:pPr>
            <w:ins w:id="87" w:author="Samsung" w:date="2025-02-05T16:32:00Z">
              <w:r>
                <w:t>O</w:t>
              </w:r>
            </w:ins>
          </w:p>
        </w:tc>
        <w:tc>
          <w:tcPr>
            <w:tcW w:w="6451" w:type="dxa"/>
          </w:tcPr>
          <w:p w14:paraId="72BFEE15" w14:textId="60746B03" w:rsidR="00544808" w:rsidRPr="001E2EF3" w:rsidRDefault="00D30BF9" w:rsidP="00D30BF9">
            <w:pPr>
              <w:pStyle w:val="TAL"/>
              <w:rPr>
                <w:ins w:id="88" w:author="Samsung" w:date="2025-02-05T16:24:00Z"/>
              </w:rPr>
            </w:pPr>
            <w:ins w:id="89" w:author="Samsung" w:date="2025-02-06T16:12:00Z">
              <w:r>
                <w:t>This information element is added if</w:t>
              </w:r>
            </w:ins>
            <w:ins w:id="90" w:author="Samsung" w:date="2025-02-05T17:14:00Z">
              <w:r w:rsidR="00B177AC">
                <w:t xml:space="preserve"> </w:t>
              </w:r>
              <w:r w:rsidR="00A35D38">
                <w:t>the MME makes an Update Location Request before the completion of the authentication procedure</w:t>
              </w:r>
            </w:ins>
            <w:ins w:id="91" w:author="Samsung" w:date="2025-02-05T17:15:00Z">
              <w:r w:rsidR="00A35D38">
                <w:t xml:space="preserve"> and the HSS shall not consider the UE as registered until it receives the final Update Location Request</w:t>
              </w:r>
              <w:r w:rsidR="002D54AE">
                <w:t>.</w:t>
              </w:r>
            </w:ins>
            <w:ins w:id="92" w:author="Samsung" w:date="2025-02-05T17:14:00Z">
              <w:r w:rsidR="00A35D38">
                <w:t xml:space="preserve"> </w:t>
              </w:r>
            </w:ins>
          </w:p>
        </w:tc>
      </w:tr>
      <w:bookmarkEnd w:id="1"/>
      <w:bookmarkEnd w:id="2"/>
    </w:tbl>
    <w:p w14:paraId="217D7C1F" w14:textId="77777777" w:rsidR="00516204" w:rsidRPr="00516204" w:rsidRDefault="00516204" w:rsidP="00516204">
      <w:pPr>
        <w:rPr>
          <w:lang w:val="en-US" w:eastAsia="zh-CN"/>
        </w:rPr>
      </w:pPr>
    </w:p>
    <w:p w14:paraId="1A282B9E" w14:textId="0451ACE1" w:rsidR="00516204" w:rsidRPr="00516204" w:rsidRDefault="00516204" w:rsidP="00516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83892865"/>
      <w:bookmarkStart w:id="94" w:name="_Toc183893541"/>
      <w:r w:rsidRPr="00516204">
        <w:rPr>
          <w:rFonts w:ascii="Arial" w:hAnsi="Arial" w:cs="Arial"/>
          <w:color w:val="0000FF"/>
          <w:sz w:val="28"/>
          <w:szCs w:val="28"/>
          <w:lang w:val="en-US"/>
        </w:rPr>
        <w:t>* * * Second Change * * * *</w:t>
      </w:r>
    </w:p>
    <w:p w14:paraId="436B77EF" w14:textId="77777777" w:rsidR="009620C0" w:rsidRPr="009C4D60" w:rsidRDefault="009620C0" w:rsidP="009620C0">
      <w:pPr>
        <w:pStyle w:val="Heading5"/>
      </w:pPr>
      <w:bookmarkStart w:id="95" w:name="_Toc20211865"/>
      <w:bookmarkStart w:id="96" w:name="_Toc27727141"/>
      <w:bookmarkStart w:id="97" w:name="_Toc36041796"/>
      <w:bookmarkStart w:id="98" w:name="_Toc44871219"/>
      <w:bookmarkStart w:id="99" w:name="_Toc44871618"/>
      <w:bookmarkStart w:id="100" w:name="_Toc51861693"/>
      <w:bookmarkStart w:id="101" w:name="_Toc57978098"/>
      <w:bookmarkStart w:id="102" w:name="_Toc183959268"/>
      <w:bookmarkEnd w:id="93"/>
      <w:bookmarkEnd w:id="94"/>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95"/>
      <w:bookmarkEnd w:id="96"/>
      <w:bookmarkEnd w:id="97"/>
      <w:bookmarkEnd w:id="98"/>
      <w:bookmarkEnd w:id="99"/>
      <w:bookmarkEnd w:id="100"/>
      <w:bookmarkEnd w:id="101"/>
      <w:bookmarkEnd w:id="102"/>
    </w:p>
    <w:p w14:paraId="0CE4D901" w14:textId="77777777" w:rsidR="009620C0" w:rsidRDefault="009620C0" w:rsidP="009620C0">
      <w:r w:rsidRPr="009C4D60">
        <w:t>The MME shall make use of this procedure to update the MME identity stored in the HSS (e.g. at initial attach, inter MME tracking area update or radio contact after HSS reset).</w:t>
      </w:r>
    </w:p>
    <w:p w14:paraId="4265B249" w14:textId="77777777" w:rsidR="009620C0" w:rsidRDefault="009620C0" w:rsidP="009620C0">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7FCF95A6" w14:textId="45461B52" w:rsidR="009620C0" w:rsidRDefault="009620C0" w:rsidP="009620C0">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w:t>
      </w:r>
      <w:proofErr w:type="spellStart"/>
      <w:r w:rsidRPr="00696BEA">
        <w:rPr>
          <w:rFonts w:hint="eastAsia"/>
          <w:lang w:eastAsia="zh-CN"/>
        </w:rPr>
        <w:t>SMS</w:t>
      </w:r>
      <w:r w:rsidRPr="00696BEA">
        <w:rPr>
          <w:lang w:eastAsia="zh-CN"/>
        </w:rPr>
        <w:t>.</w:t>
      </w:r>
      <w:r w:rsidRPr="009C4D60">
        <w:t>The</w:t>
      </w:r>
      <w:proofErr w:type="spellEnd"/>
      <w:r w:rsidRPr="009C4D60">
        <w:t xml:space="preserv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59AD0720" w14:textId="77777777" w:rsidR="009620C0" w:rsidRDefault="009620C0" w:rsidP="009620C0">
      <w:r>
        <w:rPr>
          <w:lang w:eastAsia="zh-CN"/>
        </w:rPr>
        <w:t>A combined MME/SGSN which uses different Diameter Identities for the MME and SGSN parts shall not send a second ULR when in a first ULA the ULA-Flag "Separation Indication" was not set.</w:t>
      </w:r>
    </w:p>
    <w:p w14:paraId="5DF74059" w14:textId="77777777" w:rsidR="009620C0" w:rsidRPr="009C4D60" w:rsidRDefault="009620C0" w:rsidP="009620C0">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716C7B7C" w14:textId="77777777" w:rsidR="009620C0" w:rsidRDefault="009620C0" w:rsidP="009620C0">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69CA2620" w14:textId="77777777" w:rsidR="009620C0" w:rsidRDefault="009620C0" w:rsidP="009620C0">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0B2590FD" w14:textId="77777777" w:rsidR="009620C0" w:rsidRPr="00137267" w:rsidRDefault="009620C0" w:rsidP="009620C0">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3B37FAF3" w14:textId="77777777" w:rsidR="009620C0" w:rsidRPr="00137267" w:rsidRDefault="009620C0" w:rsidP="009620C0">
      <w:r w:rsidRPr="00137267">
        <w:lastRenderedPageBreak/>
        <w:t>If the Update Location request is sent due to a Tracking Area Update following inter-PLMN inter-MME or AMF to MME handover, then the MME may set the Inter-PLMN-inter-MME handover flag in the ULR-Flags information element in the request.</w:t>
      </w:r>
    </w:p>
    <w:p w14:paraId="6DA3093A" w14:textId="77777777" w:rsidR="009620C0" w:rsidRPr="006849DE" w:rsidRDefault="009620C0" w:rsidP="009620C0">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22A5E4D1" w14:textId="77777777" w:rsidR="009620C0" w:rsidRPr="007B4D54" w:rsidRDefault="009620C0" w:rsidP="009620C0">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5147EB62" w14:textId="77777777" w:rsidR="009620C0" w:rsidRDefault="009620C0" w:rsidP="009620C0">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4F1DF70D" w14:textId="77777777" w:rsidR="009620C0" w:rsidRDefault="009620C0" w:rsidP="009620C0">
      <w:r>
        <w:t>A combined MME/SGSN shall set the "Skip Subscriber Data" flag in the ULR-Flags if subscriber data are already available due to a previous identical location update. Otherwise the MME/SGSN shall not set the "Skip Subscriber Data" flag in the ULR-Flags.</w:t>
      </w:r>
    </w:p>
    <w:p w14:paraId="4B9B8F81" w14:textId="77777777" w:rsidR="009620C0" w:rsidRDefault="009620C0" w:rsidP="009620C0">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29DD2347" w14:textId="77777777" w:rsidR="009620C0" w:rsidRPr="0074375F" w:rsidRDefault="009620C0" w:rsidP="009620C0">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239F2559" w14:textId="77777777" w:rsidR="009620C0" w:rsidRDefault="009620C0" w:rsidP="009620C0">
      <w:pPr>
        <w:rPr>
          <w:lang w:eastAsia="zh-CN"/>
        </w:rPr>
      </w:pPr>
      <w:r>
        <w:t>The MME or SGSN may include dynamic APN and PGW ID data in the list of Active-APN AVPs, in order to restore this information in the HSS after a Reset procedure.</w:t>
      </w:r>
    </w:p>
    <w:p w14:paraId="2B6896E8" w14:textId="7E8F111B" w:rsidR="009620C0" w:rsidRDefault="009620C0" w:rsidP="009620C0">
      <w:pPr>
        <w:rPr>
          <w:ins w:id="103" w:author="Samsung" w:date="2025-02-05T12:58:00Z"/>
          <w:lang w:val="en-US"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1902F92" w14:textId="1F195A97" w:rsidR="00F06430" w:rsidRDefault="00F06430" w:rsidP="009620C0">
      <w:pPr>
        <w:rPr>
          <w:ins w:id="104" w:author="Samsung" w:date="2025-02-05T13:00:00Z"/>
        </w:rPr>
      </w:pPr>
      <w:ins w:id="105" w:author="Samsung" w:date="2025-02-05T12:58:00Z">
        <w:r>
          <w:rPr>
            <w:lang w:val="en-US" w:eastAsia="zh-CN"/>
          </w:rPr>
          <w:t xml:space="preserve">The MME may </w:t>
        </w:r>
        <w:r w:rsidRPr="00F06430">
          <w:rPr>
            <w:lang w:val="en-US" w:eastAsia="zh-CN"/>
          </w:rPr>
          <w:t xml:space="preserve">indicate </w:t>
        </w:r>
        <w:r w:rsidRPr="00F06430">
          <w:t>the timestamp information to HSS to ensure that newer location for that UE is not cancelled.</w:t>
        </w:r>
      </w:ins>
    </w:p>
    <w:p w14:paraId="2AB52414" w14:textId="138B051B" w:rsidR="0078386C" w:rsidRDefault="0078386C" w:rsidP="009620C0">
      <w:pPr>
        <w:rPr>
          <w:lang w:eastAsia="zh-CN"/>
        </w:rPr>
      </w:pPr>
      <w:ins w:id="106" w:author="Samsung" w:date="2025-02-05T13:00:00Z">
        <w:r>
          <w:t xml:space="preserve">If MME makes an Update Location Request before the completion of the authentication procedure, it shall include an indication that this Location Update is provisional to the HSS. </w:t>
        </w:r>
      </w:ins>
    </w:p>
    <w:p w14:paraId="6672185F" w14:textId="77777777" w:rsidR="009620C0" w:rsidRDefault="009620C0" w:rsidP="009620C0">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421DE966" w14:textId="77777777" w:rsidR="009620C0" w:rsidRDefault="009620C0" w:rsidP="009620C0">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108FD5AF" w14:textId="77777777" w:rsidR="009620C0" w:rsidRDefault="009620C0" w:rsidP="009620C0">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79055610" w14:textId="77777777" w:rsidR="009620C0" w:rsidRDefault="009620C0" w:rsidP="009620C0">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5CC3AC8E" w14:textId="77777777" w:rsidR="009620C0" w:rsidRPr="00D80B87" w:rsidRDefault="009620C0" w:rsidP="009620C0">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59BFB075" w14:textId="77777777" w:rsidR="009620C0" w:rsidRDefault="009620C0" w:rsidP="009620C0">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29E14F6C" w14:textId="77777777" w:rsidR="009620C0" w:rsidRDefault="009620C0" w:rsidP="009620C0">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43B0B0AF" w14:textId="77777777" w:rsidR="009620C0" w:rsidRDefault="009620C0" w:rsidP="009620C0">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6C770A3B" w14:textId="77777777" w:rsidR="009620C0" w:rsidRDefault="009620C0" w:rsidP="009620C0">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DD05F6A" w14:textId="77777777" w:rsidR="009620C0" w:rsidRDefault="009620C0" w:rsidP="009620C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2DE9213A" w14:textId="77777777" w:rsidR="009620C0" w:rsidRDefault="009620C0" w:rsidP="009620C0">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63AC7EFE" w14:textId="77777777" w:rsidR="009620C0" w:rsidRDefault="009620C0" w:rsidP="009620C0">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6B90B6B4" w14:textId="77777777" w:rsidR="009620C0" w:rsidRDefault="009620C0" w:rsidP="009620C0">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29BE0ED4" w14:textId="77777777" w:rsidR="009620C0" w:rsidRDefault="009620C0" w:rsidP="009620C0">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7B4BA32B" w14:textId="77777777" w:rsidR="009620C0" w:rsidRPr="009C443C" w:rsidRDefault="009620C0" w:rsidP="009620C0">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1FBFA5C1" w14:textId="77777777" w:rsidR="009620C0" w:rsidRPr="009C443C" w:rsidRDefault="009620C0" w:rsidP="009620C0">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6469DC7" w14:textId="77777777" w:rsidR="009620C0" w:rsidRPr="009C443C" w:rsidRDefault="009620C0" w:rsidP="009620C0">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E1FABC4" w14:textId="77777777" w:rsidR="009620C0" w:rsidRPr="009C443C" w:rsidRDefault="009620C0" w:rsidP="009620C0">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100D5B31" w14:textId="77777777" w:rsidR="009620C0" w:rsidRPr="009B2420" w:rsidRDefault="009620C0" w:rsidP="009620C0">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6B702A3C" w14:textId="77777777" w:rsidR="009620C0" w:rsidRPr="00C139B4" w:rsidRDefault="009620C0" w:rsidP="009620C0">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9112BEB" w14:textId="77777777" w:rsidR="009620C0" w:rsidRPr="00C139B4" w:rsidRDefault="009620C0" w:rsidP="009620C0">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32CEB468" w14:textId="77777777" w:rsidR="009620C0" w:rsidRPr="00C139B4" w:rsidRDefault="009620C0" w:rsidP="009620C0">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w:t>
      </w:r>
      <w:proofErr w:type="gramStart"/>
      <w:r w:rsidRPr="00B972C9">
        <w:t>a</w:t>
      </w:r>
      <w:proofErr w:type="gramEnd"/>
      <w:r w:rsidRPr="00B972C9">
        <w:t xml:space="preserve"> </w:t>
      </w:r>
      <w:r>
        <w:t xml:space="preserve">L-GW </w:t>
      </w:r>
      <w:r w:rsidRPr="00B972C9">
        <w:t>in the VPLMN</w:t>
      </w:r>
      <w:r w:rsidRPr="00B972C9">
        <w:rPr>
          <w:rFonts w:hint="eastAsia"/>
        </w:rPr>
        <w:t>.</w:t>
      </w:r>
    </w:p>
    <w:p w14:paraId="3EEBD20C" w14:textId="77777777" w:rsidR="009620C0" w:rsidRPr="00C139B4" w:rsidRDefault="009620C0" w:rsidP="009620C0">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77E5EF25" w14:textId="77777777" w:rsidR="009620C0" w:rsidRPr="00C139B4" w:rsidRDefault="009620C0" w:rsidP="009620C0">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4B146802" w14:textId="77777777" w:rsidR="009620C0" w:rsidRPr="00C139B4" w:rsidRDefault="009620C0" w:rsidP="009620C0">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8E70172" w14:textId="77777777" w:rsidR="009620C0" w:rsidRPr="00C139B4" w:rsidRDefault="009620C0" w:rsidP="009620C0">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012F61C3" w14:textId="77777777" w:rsidR="009620C0" w:rsidRPr="00C139B4" w:rsidRDefault="009620C0" w:rsidP="009620C0">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1C6262C" w14:textId="77777777" w:rsidR="009620C0" w:rsidRPr="00C139B4" w:rsidRDefault="009620C0" w:rsidP="009620C0">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79B31F87" w14:textId="77777777" w:rsidR="009620C0" w:rsidRPr="00C139B4" w:rsidRDefault="009620C0" w:rsidP="009620C0">
      <w:pPr>
        <w:rPr>
          <w:lang w:eastAsia="zh-CN"/>
        </w:rPr>
      </w:pPr>
      <w:r w:rsidRPr="00C139B4">
        <w:rPr>
          <w:rFonts w:hint="eastAsia"/>
          <w:lang w:eastAsia="zh-CN"/>
        </w:rPr>
        <w:t>The LIPA-Permission information for the Wildcard APN shall apply to any APN that is not explicitly present in the subscription data.</w:t>
      </w:r>
    </w:p>
    <w:p w14:paraId="67CD7690" w14:textId="77777777" w:rsidR="009620C0" w:rsidRPr="00C139B4" w:rsidRDefault="009620C0" w:rsidP="009620C0">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504A65ED" w14:textId="77777777" w:rsidR="009620C0" w:rsidRPr="00C139B4" w:rsidRDefault="009620C0" w:rsidP="009620C0">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5135195A" w14:textId="77777777" w:rsidR="009620C0" w:rsidRPr="00C139B4" w:rsidRDefault="009620C0" w:rsidP="009620C0">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7D1A6CE1" w14:textId="77777777" w:rsidR="009620C0" w:rsidRPr="00C139B4" w:rsidRDefault="009620C0" w:rsidP="009620C0">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79CFF61C" w14:textId="77777777" w:rsidR="009620C0" w:rsidRPr="00C139B4" w:rsidRDefault="009620C0" w:rsidP="009620C0">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3A219279" w14:textId="77777777" w:rsidR="009620C0" w:rsidRPr="00C139B4" w:rsidRDefault="009620C0" w:rsidP="009620C0">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4FD0100" w14:textId="77777777" w:rsidR="009620C0" w:rsidRPr="00C139B4" w:rsidRDefault="009620C0" w:rsidP="009620C0">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691C3D0E" w14:textId="77777777" w:rsidR="009620C0" w:rsidRPr="00C139B4" w:rsidRDefault="009620C0" w:rsidP="009620C0">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7B5F3D0A" w14:textId="77777777" w:rsidR="009620C0" w:rsidRPr="00C139B4" w:rsidRDefault="009620C0" w:rsidP="009620C0">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0FB5AB9C" w14:textId="77777777" w:rsidR="009620C0" w:rsidRPr="00C139B4" w:rsidRDefault="009620C0" w:rsidP="009620C0">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78546A1" w14:textId="77777777" w:rsidR="009620C0" w:rsidRPr="00C139B4" w:rsidRDefault="009620C0" w:rsidP="009620C0">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5EF368DA" w14:textId="77777777" w:rsidR="009620C0" w:rsidRPr="00C139B4" w:rsidRDefault="009620C0" w:rsidP="009620C0">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B0A4F48" w14:textId="77777777" w:rsidR="009620C0" w:rsidRPr="00C139B4" w:rsidRDefault="009620C0" w:rsidP="009620C0">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15906011" w14:textId="77777777" w:rsidR="009620C0" w:rsidRPr="00C139B4" w:rsidRDefault="009620C0" w:rsidP="009620C0">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5EC216A9" w14:textId="77777777" w:rsidR="009620C0" w:rsidRPr="00C139B4" w:rsidRDefault="009620C0" w:rsidP="009620C0">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6EC2ADC" w14:textId="77777777" w:rsidR="009620C0" w:rsidRPr="00C139B4" w:rsidRDefault="009620C0" w:rsidP="009620C0">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3D350F1E" w14:textId="77777777" w:rsidR="009620C0" w:rsidRPr="00C139B4" w:rsidRDefault="009620C0" w:rsidP="009620C0">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3791B988" w14:textId="77777777" w:rsidR="009620C0" w:rsidRPr="00C139B4" w:rsidRDefault="009620C0" w:rsidP="009620C0">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 xml:space="preserve">"HO-To-Non-3GPP-Access Not </w:t>
      </w:r>
      <w:proofErr w:type="gramStart"/>
      <w:r w:rsidRPr="00C139B4">
        <w:t>Allowed</w:t>
      </w:r>
      <w:proofErr w:type="gramEnd"/>
      <w:r w:rsidRPr="00C139B4">
        <w:t>" is set, the offload of PDN Connections to WLAN is not allowed for any APN.</w:t>
      </w:r>
    </w:p>
    <w:p w14:paraId="6C8762C1" w14:textId="77777777" w:rsidR="009620C0" w:rsidRPr="00C139B4" w:rsidRDefault="009620C0" w:rsidP="009620C0">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20E489D7" w14:textId="77777777" w:rsidR="009620C0" w:rsidRPr="00C139B4" w:rsidRDefault="009620C0" w:rsidP="009620C0">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7A88BD2A" w14:textId="77777777" w:rsidR="009620C0" w:rsidRDefault="009620C0" w:rsidP="009620C0">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6ACE0012" w14:textId="77777777" w:rsidR="009620C0" w:rsidRPr="00C139B4" w:rsidRDefault="009620C0" w:rsidP="009620C0">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BE5B0A4" w14:textId="77777777" w:rsidR="009620C0" w:rsidRPr="00C139B4" w:rsidRDefault="009620C0" w:rsidP="009620C0">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35B67864" w14:textId="77777777" w:rsidR="009620C0" w:rsidRPr="00C139B4" w:rsidRDefault="009620C0" w:rsidP="009620C0">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34357510" w14:textId="77777777" w:rsidR="009620C0" w:rsidRPr="00C139B4" w:rsidRDefault="009620C0" w:rsidP="009620C0">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01D8AD66" w14:textId="77777777" w:rsidR="009620C0" w:rsidRPr="00C139B4" w:rsidRDefault="009620C0" w:rsidP="009620C0">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7080D993" w14:textId="77777777" w:rsidR="009620C0" w:rsidRDefault="009620C0" w:rsidP="009620C0">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1A27CD19" w14:textId="77777777" w:rsidR="009620C0" w:rsidRDefault="009620C0" w:rsidP="009620C0">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3F409D5" w14:textId="59A18D06" w:rsidR="009620C0" w:rsidRDefault="009620C0" w:rsidP="009620C0">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43957DF0" w14:textId="3072467B" w:rsidR="00687E4B" w:rsidRPr="006B5418" w:rsidRDefault="00687E4B" w:rsidP="00687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w:t>
      </w:r>
      <w:r w:rsidRPr="00516204">
        <w:rPr>
          <w:rFonts w:ascii="Arial" w:hAnsi="Arial" w:cs="Arial"/>
          <w:color w:val="0000FF"/>
          <w:sz w:val="28"/>
          <w:szCs w:val="28"/>
          <w:lang w:val="en-US"/>
        </w:rPr>
        <w:t xml:space="preserve"> Change * * * *</w:t>
      </w:r>
    </w:p>
    <w:p w14:paraId="290101A0" w14:textId="77777777" w:rsidR="00687E4B" w:rsidRPr="00C139B4" w:rsidRDefault="00687E4B" w:rsidP="009620C0"/>
    <w:p w14:paraId="43ABA73A" w14:textId="16DA4AEA" w:rsidR="00516204" w:rsidRDefault="00516204" w:rsidP="009620C0">
      <w:pPr>
        <w:ind w:left="3124" w:firstLine="284"/>
        <w:rPr>
          <w:lang w:val="en-US"/>
        </w:rPr>
      </w:pPr>
    </w:p>
    <w:p w14:paraId="61C8BE07" w14:textId="77777777" w:rsidR="00687E4B" w:rsidRPr="00C139B4" w:rsidRDefault="00687E4B" w:rsidP="00687E4B">
      <w:pPr>
        <w:pStyle w:val="Heading3"/>
      </w:pPr>
      <w:bookmarkStart w:id="107" w:name="_Toc20211946"/>
      <w:bookmarkStart w:id="108" w:name="_Toc27727222"/>
      <w:bookmarkStart w:id="109" w:name="_Toc36041877"/>
      <w:bookmarkStart w:id="110" w:name="_Toc44871300"/>
      <w:bookmarkStart w:id="111" w:name="_Toc44871699"/>
      <w:bookmarkStart w:id="112" w:name="_Toc51861774"/>
      <w:bookmarkStart w:id="113" w:name="_Toc57978179"/>
      <w:bookmarkStart w:id="114" w:name="_Toc183959349"/>
      <w:r w:rsidRPr="00C139B4">
        <w:t>7.2.3</w:t>
      </w:r>
      <w:r w:rsidRPr="00C139B4">
        <w:tab/>
      </w:r>
      <w:r w:rsidRPr="00687E4B">
        <w:t>Update-Location-Request (ULR) Command</w:t>
      </w:r>
      <w:bookmarkEnd w:id="107"/>
      <w:bookmarkEnd w:id="108"/>
      <w:bookmarkEnd w:id="109"/>
      <w:bookmarkEnd w:id="110"/>
      <w:bookmarkEnd w:id="111"/>
      <w:bookmarkEnd w:id="112"/>
      <w:bookmarkEnd w:id="113"/>
      <w:bookmarkEnd w:id="114"/>
    </w:p>
    <w:p w14:paraId="6D2F081A" w14:textId="77777777" w:rsidR="00687E4B" w:rsidRPr="00C139B4" w:rsidRDefault="00687E4B" w:rsidP="00687E4B">
      <w:r w:rsidRPr="00C139B4">
        <w:t>The Update-Location-Request (ULR) command, indicated by the Command-Code field set to 316 and the "R" bit set in the Command Flags field, is sent from MME or SGSN to HSS.</w:t>
      </w:r>
    </w:p>
    <w:p w14:paraId="4056CD6C" w14:textId="77777777" w:rsidR="00687E4B" w:rsidRPr="00C139B4" w:rsidRDefault="00687E4B" w:rsidP="00687E4B">
      <w:r w:rsidRPr="00C139B4">
        <w:t>Message Format</w:t>
      </w:r>
    </w:p>
    <w:p w14:paraId="5D138B5D" w14:textId="77777777" w:rsidR="00687E4B" w:rsidRPr="00C139B4" w:rsidRDefault="00687E4B" w:rsidP="00687E4B">
      <w:pPr>
        <w:spacing w:after="0"/>
        <w:ind w:left="567" w:firstLine="284"/>
      </w:pPr>
      <w:bookmarkStart w:id="115" w:name="_PERM_MCCTEMPBM_CRPT53310021___2"/>
      <w:r w:rsidRPr="00C139B4">
        <w:t>&lt; Update-Location-Request</w:t>
      </w:r>
      <w:proofErr w:type="gramStart"/>
      <w:r w:rsidRPr="00C139B4">
        <w:t>&gt; :</w:t>
      </w:r>
      <w:proofErr w:type="gramEnd"/>
      <w:r w:rsidRPr="00C139B4">
        <w:t>:=</w:t>
      </w:r>
      <w:r w:rsidRPr="00C139B4">
        <w:tab/>
        <w:t>&lt; Diameter Header: 316, REQ, PXY, 16777251 &gt;</w:t>
      </w:r>
    </w:p>
    <w:p w14:paraId="51D65489" w14:textId="77777777" w:rsidR="00687E4B" w:rsidRPr="00C139B4" w:rsidRDefault="00687E4B" w:rsidP="00687E4B">
      <w:pPr>
        <w:spacing w:after="0"/>
        <w:ind w:left="3124" w:firstLine="284"/>
      </w:pPr>
      <w:bookmarkStart w:id="116" w:name="_PERM_MCCTEMPBM_CRPT53310022___2"/>
      <w:bookmarkEnd w:id="115"/>
      <w:r w:rsidRPr="00C139B4">
        <w:t>&lt; Session-Id &gt;</w:t>
      </w:r>
    </w:p>
    <w:p w14:paraId="2675FF3C" w14:textId="77777777" w:rsidR="00687E4B" w:rsidRPr="00C139B4" w:rsidRDefault="00687E4B" w:rsidP="00687E4B">
      <w:pPr>
        <w:spacing w:after="0"/>
        <w:ind w:left="3124" w:firstLine="284"/>
      </w:pPr>
      <w:proofErr w:type="gramStart"/>
      <w:r w:rsidRPr="00C139B4">
        <w:t>[ DRMP</w:t>
      </w:r>
      <w:proofErr w:type="gramEnd"/>
      <w:r w:rsidRPr="00C139B4">
        <w:t xml:space="preserve"> ]</w:t>
      </w:r>
    </w:p>
    <w:p w14:paraId="17CD771E" w14:textId="77777777" w:rsidR="00687E4B" w:rsidRPr="00C139B4" w:rsidRDefault="00687E4B" w:rsidP="00687E4B">
      <w:pPr>
        <w:spacing w:after="0"/>
        <w:ind w:left="3124" w:firstLine="284"/>
      </w:pPr>
      <w:proofErr w:type="gramStart"/>
      <w:r w:rsidRPr="00C139B4">
        <w:t>[ Vendor</w:t>
      </w:r>
      <w:proofErr w:type="gramEnd"/>
      <w:r w:rsidRPr="00C139B4">
        <w:t>-Specific-Application-Id ]</w:t>
      </w:r>
    </w:p>
    <w:p w14:paraId="405F76F7" w14:textId="77777777" w:rsidR="00687E4B" w:rsidRPr="00C139B4" w:rsidRDefault="00687E4B" w:rsidP="00687E4B">
      <w:pPr>
        <w:spacing w:after="0"/>
        <w:ind w:left="3124" w:firstLine="284"/>
      </w:pPr>
      <w:proofErr w:type="gramStart"/>
      <w:r w:rsidRPr="00C139B4">
        <w:t xml:space="preserve">{ </w:t>
      </w:r>
      <w:proofErr w:type="spellStart"/>
      <w:r w:rsidRPr="00C139B4">
        <w:t>Auth</w:t>
      </w:r>
      <w:proofErr w:type="spellEnd"/>
      <w:proofErr w:type="gramEnd"/>
      <w:r w:rsidRPr="00C139B4">
        <w:t>-Session-State }</w:t>
      </w:r>
    </w:p>
    <w:p w14:paraId="2963BCFF" w14:textId="77777777" w:rsidR="00687E4B" w:rsidRPr="00C139B4" w:rsidRDefault="00687E4B" w:rsidP="00687E4B">
      <w:pPr>
        <w:spacing w:after="0"/>
        <w:ind w:left="3124" w:firstLine="284"/>
      </w:pPr>
      <w:proofErr w:type="gramStart"/>
      <w:r w:rsidRPr="00C139B4">
        <w:t>{ Origin</w:t>
      </w:r>
      <w:proofErr w:type="gramEnd"/>
      <w:r w:rsidRPr="00C139B4">
        <w:t>-Host }</w:t>
      </w:r>
    </w:p>
    <w:p w14:paraId="72563F40" w14:textId="77777777" w:rsidR="00687E4B" w:rsidRPr="00C139B4" w:rsidRDefault="00687E4B" w:rsidP="00687E4B">
      <w:pPr>
        <w:spacing w:after="0"/>
        <w:ind w:left="3124" w:firstLine="284"/>
      </w:pPr>
      <w:proofErr w:type="gramStart"/>
      <w:r w:rsidRPr="00C139B4">
        <w:t>{ Origin</w:t>
      </w:r>
      <w:proofErr w:type="gramEnd"/>
      <w:r w:rsidRPr="00C139B4">
        <w:t>-Realm }</w:t>
      </w:r>
    </w:p>
    <w:p w14:paraId="71C5786D" w14:textId="77777777" w:rsidR="00687E4B" w:rsidRPr="00C139B4" w:rsidRDefault="00687E4B" w:rsidP="00687E4B">
      <w:pPr>
        <w:spacing w:after="0"/>
        <w:ind w:left="3124" w:firstLine="284"/>
      </w:pPr>
      <w:proofErr w:type="gramStart"/>
      <w:r w:rsidRPr="00C139B4">
        <w:t>[ Destination</w:t>
      </w:r>
      <w:proofErr w:type="gramEnd"/>
      <w:r w:rsidRPr="00C139B4">
        <w:t>-Host ]</w:t>
      </w:r>
    </w:p>
    <w:p w14:paraId="3FA9E94E" w14:textId="77777777" w:rsidR="00687E4B" w:rsidRPr="00C139B4" w:rsidRDefault="00687E4B" w:rsidP="00687E4B">
      <w:pPr>
        <w:spacing w:after="0"/>
        <w:ind w:left="3124" w:firstLine="284"/>
      </w:pPr>
      <w:proofErr w:type="gramStart"/>
      <w:r w:rsidRPr="00C139B4">
        <w:t>{ Destination</w:t>
      </w:r>
      <w:proofErr w:type="gramEnd"/>
      <w:r w:rsidRPr="00C139B4">
        <w:t>-Realm }</w:t>
      </w:r>
    </w:p>
    <w:p w14:paraId="74682AFA" w14:textId="77777777" w:rsidR="00687E4B" w:rsidRPr="00C139B4" w:rsidRDefault="00687E4B" w:rsidP="00687E4B">
      <w:pPr>
        <w:spacing w:after="0"/>
        <w:ind w:left="3124" w:firstLine="284"/>
      </w:pPr>
      <w:proofErr w:type="gramStart"/>
      <w:r w:rsidRPr="00C139B4">
        <w:t>{ User</w:t>
      </w:r>
      <w:proofErr w:type="gramEnd"/>
      <w:r w:rsidRPr="00C139B4">
        <w:t>-Name }</w:t>
      </w:r>
      <w:bookmarkStart w:id="117" w:name="_Hlt1188857"/>
      <w:bookmarkEnd w:id="117"/>
    </w:p>
    <w:p w14:paraId="5B45AA43" w14:textId="77777777" w:rsidR="00687E4B" w:rsidRPr="00C139B4" w:rsidRDefault="00687E4B" w:rsidP="00687E4B">
      <w:pPr>
        <w:spacing w:after="0"/>
        <w:ind w:left="3124" w:firstLine="284"/>
      </w:pPr>
      <w:proofErr w:type="gramStart"/>
      <w:r w:rsidRPr="00C139B4">
        <w:t>[ OC</w:t>
      </w:r>
      <w:proofErr w:type="gramEnd"/>
      <w:r w:rsidRPr="00C139B4">
        <w:t>-Supported-Features ]</w:t>
      </w:r>
    </w:p>
    <w:p w14:paraId="1AA1A67B" w14:textId="77777777" w:rsidR="00687E4B" w:rsidRPr="00C139B4" w:rsidRDefault="00687E4B" w:rsidP="00687E4B">
      <w:pPr>
        <w:spacing w:after="0"/>
        <w:ind w:left="3124" w:firstLine="284"/>
        <w:rPr>
          <w:bCs/>
        </w:rPr>
      </w:pPr>
      <w:r w:rsidRPr="00C139B4">
        <w:rPr>
          <w:bCs/>
        </w:rPr>
        <w:lastRenderedPageBreak/>
        <w:t>*</w:t>
      </w:r>
      <w:proofErr w:type="gramStart"/>
      <w:r w:rsidRPr="00C139B4">
        <w:rPr>
          <w:bCs/>
        </w:rPr>
        <w:t>[ Supported</w:t>
      </w:r>
      <w:proofErr w:type="gramEnd"/>
      <w:r w:rsidRPr="00C139B4">
        <w:rPr>
          <w:bCs/>
        </w:rPr>
        <w:t>-Features ]</w:t>
      </w:r>
    </w:p>
    <w:p w14:paraId="467C83DE" w14:textId="77777777" w:rsidR="00687E4B" w:rsidRPr="00C139B4" w:rsidRDefault="00687E4B" w:rsidP="00687E4B">
      <w:pPr>
        <w:spacing w:after="0"/>
        <w:ind w:left="3124" w:firstLine="284"/>
      </w:pPr>
      <w:proofErr w:type="gramStart"/>
      <w:r w:rsidRPr="00C139B4">
        <w:t>[ Terminal</w:t>
      </w:r>
      <w:proofErr w:type="gramEnd"/>
      <w:r w:rsidRPr="00C139B4">
        <w:t>-Information ]</w:t>
      </w:r>
    </w:p>
    <w:p w14:paraId="31DBA48E" w14:textId="77777777" w:rsidR="00687E4B" w:rsidRPr="00C139B4" w:rsidRDefault="00687E4B" w:rsidP="00687E4B">
      <w:pPr>
        <w:spacing w:after="0"/>
        <w:ind w:left="3124" w:firstLine="284"/>
        <w:rPr>
          <w:lang w:eastAsia="zh-CN"/>
        </w:rPr>
      </w:pPr>
      <w:proofErr w:type="gramStart"/>
      <w:r w:rsidRPr="00C139B4">
        <w:rPr>
          <w:rFonts w:hint="eastAsia"/>
          <w:lang w:eastAsia="zh-CN"/>
        </w:rPr>
        <w:t>{</w:t>
      </w:r>
      <w:r w:rsidRPr="00C139B4">
        <w:t xml:space="preserve"> RAT</w:t>
      </w:r>
      <w:proofErr w:type="gramEnd"/>
      <w:r w:rsidRPr="00C139B4">
        <w:t xml:space="preserve">-Type </w:t>
      </w:r>
      <w:r w:rsidRPr="00C139B4">
        <w:rPr>
          <w:rFonts w:hint="eastAsia"/>
          <w:lang w:eastAsia="zh-CN"/>
        </w:rPr>
        <w:t>}</w:t>
      </w:r>
    </w:p>
    <w:p w14:paraId="5244AB4F" w14:textId="77777777" w:rsidR="00687E4B" w:rsidRPr="00C139B4" w:rsidRDefault="00687E4B" w:rsidP="00687E4B">
      <w:pPr>
        <w:spacing w:after="0"/>
        <w:ind w:left="3124" w:firstLine="284"/>
      </w:pPr>
      <w:proofErr w:type="gramStart"/>
      <w:r w:rsidRPr="00C139B4">
        <w:t>{ ULR</w:t>
      </w:r>
      <w:proofErr w:type="gramEnd"/>
      <w:r w:rsidRPr="00C139B4">
        <w:t>-Flags }</w:t>
      </w:r>
    </w:p>
    <w:p w14:paraId="2F6CD9BB" w14:textId="77777777" w:rsidR="00687E4B" w:rsidRPr="00C139B4" w:rsidRDefault="00687E4B" w:rsidP="00687E4B">
      <w:pPr>
        <w:spacing w:after="0"/>
        <w:ind w:left="1134" w:firstLine="2268"/>
      </w:pPr>
      <w:bookmarkStart w:id="118" w:name="_PERM_MCCTEMPBM_CRPT53310023___2"/>
      <w:bookmarkEnd w:id="116"/>
      <w:r w:rsidRPr="00C139B4">
        <w:t>[UE-SRVCC-</w:t>
      </w:r>
      <w:proofErr w:type="gramStart"/>
      <w:r w:rsidRPr="00C139B4">
        <w:t>Capability ]</w:t>
      </w:r>
      <w:proofErr w:type="gramEnd"/>
    </w:p>
    <w:p w14:paraId="7DE9A136" w14:textId="77777777" w:rsidR="00687E4B" w:rsidRPr="00C139B4" w:rsidRDefault="00687E4B" w:rsidP="00687E4B">
      <w:pPr>
        <w:spacing w:after="0"/>
        <w:ind w:left="1134" w:firstLine="2268"/>
      </w:pPr>
      <w:proofErr w:type="gramStart"/>
      <w:r w:rsidRPr="00C139B4">
        <w:t>{ Visited</w:t>
      </w:r>
      <w:proofErr w:type="gramEnd"/>
      <w:r w:rsidRPr="00C139B4">
        <w:t>-PLMN-Id }</w:t>
      </w:r>
    </w:p>
    <w:p w14:paraId="06DAA35C" w14:textId="77777777" w:rsidR="00687E4B" w:rsidRPr="00C139B4" w:rsidRDefault="00687E4B" w:rsidP="00687E4B">
      <w:pPr>
        <w:spacing w:after="0"/>
        <w:ind w:left="1134" w:firstLine="2268"/>
        <w:rPr>
          <w:lang w:val="en-US" w:eastAsia="zh-CN"/>
        </w:rPr>
      </w:pPr>
      <w:proofErr w:type="gramStart"/>
      <w:r w:rsidRPr="00C139B4">
        <w:rPr>
          <w:rFonts w:hint="eastAsia"/>
          <w:lang w:val="en-US" w:eastAsia="zh-CN"/>
        </w:rPr>
        <w:t>[ SGSN</w:t>
      </w:r>
      <w:proofErr w:type="gramEnd"/>
      <w:r w:rsidRPr="00C139B4">
        <w:rPr>
          <w:rFonts w:hint="eastAsia"/>
          <w:lang w:val="en-US" w:eastAsia="zh-CN"/>
        </w:rPr>
        <w:t>-Number ]</w:t>
      </w:r>
    </w:p>
    <w:p w14:paraId="0CB9B4F3" w14:textId="77777777" w:rsidR="00687E4B" w:rsidRPr="00C139B4" w:rsidRDefault="00687E4B" w:rsidP="00687E4B">
      <w:pPr>
        <w:spacing w:after="0"/>
        <w:ind w:left="1134" w:firstLine="2268"/>
        <w:rPr>
          <w:lang w:val="en-US" w:eastAsia="zh-CN"/>
        </w:rPr>
      </w:pPr>
      <w:proofErr w:type="gramStart"/>
      <w:r w:rsidRPr="00C139B4">
        <w:rPr>
          <w:rFonts w:hint="eastAsia"/>
          <w:lang w:val="en-US" w:eastAsia="zh-CN"/>
        </w:rPr>
        <w:t>[</w:t>
      </w:r>
      <w:r w:rsidRPr="00C139B4">
        <w:rPr>
          <w:lang w:val="en-US" w:eastAsia="zh-CN"/>
        </w:rPr>
        <w:t xml:space="preserve"> Homogeneous</w:t>
      </w:r>
      <w:proofErr w:type="gramEnd"/>
      <w:r w:rsidRPr="00C139B4">
        <w:rPr>
          <w:lang w:val="en-US" w:eastAsia="zh-CN"/>
        </w:rPr>
        <w:t>-Support-of-IMS-Voice-Over-PS-Sessions</w:t>
      </w:r>
      <w:r w:rsidRPr="00C139B4">
        <w:rPr>
          <w:rFonts w:hint="eastAsia"/>
          <w:lang w:val="en-US" w:eastAsia="zh-CN"/>
        </w:rPr>
        <w:t xml:space="preserve"> ]</w:t>
      </w:r>
    </w:p>
    <w:p w14:paraId="4B5F8E6A" w14:textId="77777777" w:rsidR="00687E4B" w:rsidRPr="00C139B4" w:rsidRDefault="00687E4B" w:rsidP="00687E4B">
      <w:pPr>
        <w:spacing w:after="0"/>
        <w:ind w:left="1134" w:firstLine="2268"/>
        <w:rPr>
          <w:lang w:val="en-US" w:eastAsia="zh-CN"/>
        </w:rPr>
      </w:pPr>
      <w:proofErr w:type="gramStart"/>
      <w:r w:rsidRPr="00C139B4">
        <w:rPr>
          <w:rFonts w:hint="eastAsia"/>
          <w:lang w:val="en-US" w:eastAsia="zh-CN"/>
        </w:rPr>
        <w:t xml:space="preserve">[ </w:t>
      </w:r>
      <w:r w:rsidRPr="00C139B4">
        <w:rPr>
          <w:lang w:val="en-US" w:eastAsia="zh-CN"/>
        </w:rPr>
        <w:t>GMLC</w:t>
      </w:r>
      <w:proofErr w:type="gramEnd"/>
      <w:r w:rsidRPr="00C139B4">
        <w:rPr>
          <w:lang w:val="en-US" w:eastAsia="zh-CN"/>
        </w:rPr>
        <w:t>-Address</w:t>
      </w:r>
      <w:r w:rsidRPr="00C139B4">
        <w:rPr>
          <w:rFonts w:hint="eastAsia"/>
          <w:lang w:val="en-US" w:eastAsia="zh-CN"/>
        </w:rPr>
        <w:t xml:space="preserve"> ]</w:t>
      </w:r>
    </w:p>
    <w:p w14:paraId="2BE764EE" w14:textId="77777777" w:rsidR="00687E4B" w:rsidRPr="00C139B4" w:rsidRDefault="00687E4B" w:rsidP="00687E4B">
      <w:pPr>
        <w:spacing w:after="0"/>
        <w:ind w:left="1134" w:firstLine="2268"/>
        <w:rPr>
          <w:lang w:val="en-US" w:eastAsia="zh-CN"/>
        </w:rPr>
      </w:pPr>
      <w:r w:rsidRPr="00C139B4">
        <w:rPr>
          <w:lang w:val="en-US" w:eastAsia="zh-CN"/>
        </w:rPr>
        <w:t>*</w:t>
      </w:r>
      <w:proofErr w:type="gramStart"/>
      <w:r w:rsidRPr="00C139B4">
        <w:rPr>
          <w:lang w:val="en-US" w:eastAsia="zh-CN"/>
        </w:rPr>
        <w:t>[ Active</w:t>
      </w:r>
      <w:proofErr w:type="gramEnd"/>
      <w:r w:rsidRPr="00C139B4">
        <w:rPr>
          <w:lang w:val="en-US" w:eastAsia="zh-CN"/>
        </w:rPr>
        <w:t>-APN ]</w:t>
      </w:r>
    </w:p>
    <w:p w14:paraId="6717D1EE" w14:textId="77777777" w:rsidR="00687E4B" w:rsidRPr="00C139B4" w:rsidRDefault="00687E4B" w:rsidP="00687E4B">
      <w:pPr>
        <w:spacing w:after="0"/>
        <w:ind w:left="1134" w:firstLine="2268"/>
      </w:pPr>
      <w:proofErr w:type="gramStart"/>
      <w:r w:rsidRPr="00C139B4">
        <w:rPr>
          <w:rFonts w:hint="eastAsia"/>
          <w:lang w:val="en-US" w:eastAsia="zh-CN"/>
        </w:rPr>
        <w:t>[ Equivalent</w:t>
      </w:r>
      <w:proofErr w:type="gramEnd"/>
      <w:r w:rsidRPr="00C139B4">
        <w:rPr>
          <w:rFonts w:hint="eastAsia"/>
          <w:lang w:val="en-US" w:eastAsia="zh-CN"/>
        </w:rPr>
        <w:t>-PLMN-List ]</w:t>
      </w:r>
    </w:p>
    <w:p w14:paraId="17DD7EA4" w14:textId="77777777" w:rsidR="00687E4B" w:rsidRPr="00C139B4" w:rsidRDefault="00687E4B" w:rsidP="00687E4B">
      <w:pPr>
        <w:spacing w:after="0"/>
        <w:ind w:left="1134" w:firstLine="2268"/>
        <w:rPr>
          <w:lang w:val="en-US" w:eastAsia="zh-CN"/>
        </w:rPr>
      </w:pPr>
      <w:proofErr w:type="gramStart"/>
      <w:r w:rsidRPr="00C139B4">
        <w:rPr>
          <w:rFonts w:hint="eastAsia"/>
          <w:lang w:val="en-US" w:eastAsia="zh-CN"/>
        </w:rPr>
        <w:t>[ MME</w:t>
      </w:r>
      <w:proofErr w:type="gramEnd"/>
      <w:r w:rsidRPr="00C139B4">
        <w:rPr>
          <w:rFonts w:hint="eastAsia"/>
          <w:lang w:val="en-US" w:eastAsia="zh-CN"/>
        </w:rPr>
        <w:t>-Number</w:t>
      </w:r>
      <w:r w:rsidRPr="00C139B4">
        <w:rPr>
          <w:rFonts w:hint="eastAsia"/>
          <w:lang w:eastAsia="zh-CN"/>
        </w:rPr>
        <w:t>-for-MT-SMS</w:t>
      </w:r>
      <w:r w:rsidRPr="00C139B4">
        <w:rPr>
          <w:rFonts w:hint="eastAsia"/>
          <w:lang w:val="en-US" w:eastAsia="zh-CN"/>
        </w:rPr>
        <w:t xml:space="preserve"> ]</w:t>
      </w:r>
    </w:p>
    <w:p w14:paraId="275011A0" w14:textId="77777777" w:rsidR="00687E4B" w:rsidRPr="00C139B4" w:rsidRDefault="00687E4B" w:rsidP="00687E4B">
      <w:pPr>
        <w:spacing w:after="0"/>
        <w:ind w:left="1134" w:firstLine="2268"/>
        <w:rPr>
          <w:lang w:val="en-US" w:eastAsia="zh-CN"/>
        </w:rPr>
      </w:pPr>
      <w:proofErr w:type="gramStart"/>
      <w:r w:rsidRPr="00C139B4">
        <w:rPr>
          <w:lang w:val="en-US" w:eastAsia="zh-CN"/>
        </w:rPr>
        <w:t>[</w:t>
      </w:r>
      <w:r w:rsidRPr="00C139B4">
        <w:rPr>
          <w:rFonts w:hint="eastAsia"/>
          <w:lang w:val="en-US" w:eastAsia="zh-CN"/>
        </w:rPr>
        <w:t xml:space="preserve"> </w:t>
      </w:r>
      <w:r w:rsidRPr="00C139B4">
        <w:rPr>
          <w:lang w:val="en-US" w:eastAsia="zh-CN"/>
        </w:rPr>
        <w:t>SMS</w:t>
      </w:r>
      <w:proofErr w:type="gramEnd"/>
      <w:r w:rsidRPr="00C139B4">
        <w:rPr>
          <w:lang w:val="en-US" w:eastAsia="zh-CN"/>
        </w:rPr>
        <w:t>-Re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5C0FBDE" w14:textId="77777777" w:rsidR="00687E4B" w:rsidRPr="00C139B4" w:rsidRDefault="00687E4B" w:rsidP="00687E4B">
      <w:pPr>
        <w:spacing w:after="0"/>
        <w:ind w:left="1134" w:firstLine="2268"/>
        <w:rPr>
          <w:lang w:eastAsia="zh-CN"/>
        </w:rPr>
      </w:pPr>
      <w:proofErr w:type="gramStart"/>
      <w:r w:rsidRPr="00C139B4">
        <w:rPr>
          <w:lang w:val="en-US" w:eastAsia="zh-CN"/>
        </w:rPr>
        <w:t>[</w:t>
      </w:r>
      <w:r w:rsidRPr="00C139B4">
        <w:rPr>
          <w:rFonts w:hint="eastAsia"/>
          <w:lang w:val="en-US" w:eastAsia="zh-CN"/>
        </w:rPr>
        <w:t xml:space="preserve"> </w:t>
      </w:r>
      <w:r w:rsidRPr="00C139B4">
        <w:rPr>
          <w:lang w:val="en-US" w:eastAsia="zh-CN"/>
        </w:rPr>
        <w:t>SGs</w:t>
      </w:r>
      <w:proofErr w:type="gramEnd"/>
      <w:r w:rsidRPr="00C139B4">
        <w:rPr>
          <w:lang w:val="en-US" w:eastAsia="zh-CN"/>
        </w:rPr>
        <w:t>-MME-</w:t>
      </w:r>
      <w:r w:rsidRPr="00C139B4">
        <w:rPr>
          <w:lang w:eastAsia="zh-CN"/>
        </w:rPr>
        <w:t>Identity ]</w:t>
      </w:r>
    </w:p>
    <w:p w14:paraId="178B5E33" w14:textId="77777777" w:rsidR="00687E4B" w:rsidRPr="00C139B4" w:rsidRDefault="00687E4B" w:rsidP="00687E4B">
      <w:pPr>
        <w:spacing w:after="0"/>
        <w:ind w:left="1134" w:firstLine="2268"/>
      </w:pPr>
      <w:proofErr w:type="gramStart"/>
      <w:r w:rsidRPr="00C139B4">
        <w:rPr>
          <w:lang w:val="en-US" w:eastAsia="zh-CN"/>
        </w:rPr>
        <w:t>[ Coupled</w:t>
      </w:r>
      <w:proofErr w:type="gramEnd"/>
      <w:r w:rsidRPr="00C139B4">
        <w:rPr>
          <w:lang w:val="en-US" w:eastAsia="zh-CN"/>
        </w:rPr>
        <w:t>-Node-Diameter-ID ]</w:t>
      </w:r>
    </w:p>
    <w:p w14:paraId="58A9893E" w14:textId="77777777" w:rsidR="00687E4B" w:rsidRPr="00C139B4" w:rsidRDefault="00687E4B" w:rsidP="00687E4B">
      <w:pPr>
        <w:spacing w:after="0"/>
        <w:ind w:left="1134" w:firstLine="2268"/>
      </w:pPr>
      <w:proofErr w:type="gramStart"/>
      <w:r w:rsidRPr="00C139B4">
        <w:rPr>
          <w:lang w:val="en-US" w:eastAsia="zh-CN"/>
        </w:rPr>
        <w:t>[ Adjacent</w:t>
      </w:r>
      <w:proofErr w:type="gramEnd"/>
      <w:r w:rsidRPr="00C139B4">
        <w:rPr>
          <w:lang w:val="en-US" w:eastAsia="zh-CN"/>
        </w:rPr>
        <w:t>-PLMNs ]</w:t>
      </w:r>
    </w:p>
    <w:p w14:paraId="7B02EAA2" w14:textId="77777777" w:rsidR="00687E4B" w:rsidRPr="00C139B4" w:rsidRDefault="00687E4B" w:rsidP="00687E4B">
      <w:pPr>
        <w:spacing w:after="0"/>
        <w:ind w:left="1134" w:firstLine="2268"/>
      </w:pPr>
      <w:proofErr w:type="gramStart"/>
      <w:r w:rsidRPr="00C139B4">
        <w:t>[ Supported</w:t>
      </w:r>
      <w:proofErr w:type="gramEnd"/>
      <w:r w:rsidRPr="00C139B4">
        <w:t>-Services ]</w:t>
      </w:r>
    </w:p>
    <w:p w14:paraId="39F04442" w14:textId="77777777" w:rsidR="00687E4B" w:rsidRPr="00C139B4" w:rsidRDefault="00687E4B" w:rsidP="00687E4B">
      <w:pPr>
        <w:spacing w:after="0"/>
        <w:ind w:left="1134" w:firstLine="2268"/>
      </w:pPr>
      <w:r w:rsidRPr="00C139B4">
        <w:t>*</w:t>
      </w:r>
      <w:proofErr w:type="gramStart"/>
      <w:r w:rsidRPr="00C139B4">
        <w:t>[ AVP</w:t>
      </w:r>
      <w:proofErr w:type="gramEnd"/>
      <w:r w:rsidRPr="00C139B4">
        <w:t xml:space="preserve"> ]</w:t>
      </w:r>
    </w:p>
    <w:p w14:paraId="5177781C" w14:textId="77777777" w:rsidR="00687E4B" w:rsidRPr="00C139B4" w:rsidRDefault="00687E4B" w:rsidP="00687E4B">
      <w:pPr>
        <w:spacing w:after="0"/>
        <w:ind w:left="1134" w:firstLine="2268"/>
      </w:pPr>
      <w:r w:rsidRPr="00C139B4">
        <w:tab/>
        <w:t>*</w:t>
      </w:r>
      <w:proofErr w:type="gramStart"/>
      <w:r w:rsidRPr="00C139B4">
        <w:t>[ Proxy</w:t>
      </w:r>
      <w:proofErr w:type="gramEnd"/>
      <w:r w:rsidRPr="00C139B4">
        <w:t>-Info ]</w:t>
      </w:r>
    </w:p>
    <w:p w14:paraId="6F47A5BB" w14:textId="29D17CF3" w:rsidR="00687E4B" w:rsidRDefault="00687E4B" w:rsidP="00687E4B">
      <w:pPr>
        <w:ind w:left="284" w:firstLine="3118"/>
        <w:rPr>
          <w:ins w:id="119" w:author="Samsung" w:date="2025-02-05T14:34:00Z"/>
        </w:rPr>
      </w:pPr>
      <w:bookmarkStart w:id="120" w:name="_PERM_MCCTEMPBM_CRPT53310024___2"/>
      <w:bookmarkEnd w:id="118"/>
      <w:r w:rsidRPr="00C139B4">
        <w:t>*</w:t>
      </w:r>
      <w:proofErr w:type="gramStart"/>
      <w:r w:rsidRPr="00C139B4">
        <w:t>[ Route</w:t>
      </w:r>
      <w:proofErr w:type="gramEnd"/>
      <w:r w:rsidRPr="00C139B4">
        <w:t>-Record ]</w:t>
      </w:r>
    </w:p>
    <w:p w14:paraId="3F7FEBE9" w14:textId="77BF5942" w:rsidR="00687E4B" w:rsidRDefault="00687E4B" w:rsidP="00687E4B">
      <w:pPr>
        <w:ind w:left="284" w:firstLine="3118"/>
        <w:rPr>
          <w:ins w:id="121" w:author="Samsung" w:date="2025-02-05T14:39:00Z"/>
        </w:rPr>
      </w:pPr>
      <w:ins w:id="122" w:author="Samsung" w:date="2025-02-05T14:34:00Z">
        <w:r w:rsidRPr="00C139B4">
          <w:t>*</w:t>
        </w:r>
      </w:ins>
      <w:ins w:id="123" w:author="Samsung" w:date="2025-02-05T16:20:00Z">
        <w:r w:rsidR="00544808" w:rsidRPr="00C139B4">
          <w:t>[</w:t>
        </w:r>
      </w:ins>
      <w:ins w:id="124" w:author="Samsung" w:date="2025-02-05T17:30:00Z">
        <w:r w:rsidR="006D68B4">
          <w:t xml:space="preserve">Updated Location </w:t>
        </w:r>
      </w:ins>
      <w:ins w:id="125" w:author="Samsung" w:date="2025-02-05T16:20:00Z">
        <w:r w:rsidR="00544808" w:rsidRPr="00C139B4">
          <w:t>Timestamp</w:t>
        </w:r>
      </w:ins>
      <w:ins w:id="126" w:author="Samsung" w:date="2025-02-05T14:34:00Z">
        <w:r w:rsidRPr="00C139B4">
          <w:t>]</w:t>
        </w:r>
      </w:ins>
    </w:p>
    <w:p w14:paraId="64B3385D" w14:textId="20F73354" w:rsidR="00687E4B" w:rsidRDefault="00821C1D" w:rsidP="00277F22">
      <w:pPr>
        <w:ind w:left="284" w:firstLine="3118"/>
        <w:rPr>
          <w:ins w:id="127" w:author="Samsung" w:date="2025-02-07T09:31:00Z"/>
        </w:rPr>
      </w:pPr>
      <w:ins w:id="128" w:author="Samsung" w:date="2025-02-05T15:33:00Z">
        <w:r w:rsidRPr="00C139B4">
          <w:t>*</w:t>
        </w:r>
      </w:ins>
      <w:ins w:id="129" w:author="Samsung" w:date="2025-02-05T16:20:00Z">
        <w:r w:rsidR="00544808" w:rsidRPr="00C139B4">
          <w:t>[Provisional</w:t>
        </w:r>
      </w:ins>
      <w:ins w:id="130" w:author="Samsung" w:date="2025-02-05T15:33:00Z">
        <w:r>
          <w:t>]</w:t>
        </w:r>
      </w:ins>
    </w:p>
    <w:p w14:paraId="4678F3D5" w14:textId="77777777" w:rsidR="00277F22" w:rsidRDefault="00277F22" w:rsidP="00277F22">
      <w:pPr>
        <w:ind w:left="284" w:firstLine="3118"/>
      </w:pPr>
    </w:p>
    <w:p w14:paraId="6679C3F3" w14:textId="77777777" w:rsidR="00687E4B" w:rsidRPr="006B5418" w:rsidRDefault="00687E4B" w:rsidP="00687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16204">
        <w:rPr>
          <w:rFonts w:ascii="Arial" w:hAnsi="Arial" w:cs="Arial"/>
          <w:color w:val="0000FF"/>
          <w:sz w:val="28"/>
          <w:szCs w:val="28"/>
          <w:lang w:val="en-US"/>
        </w:rPr>
        <w:t>* * * End of Change * * * *</w:t>
      </w:r>
    </w:p>
    <w:p w14:paraId="5454FE8B" w14:textId="77777777" w:rsidR="00687E4B" w:rsidRPr="00C139B4" w:rsidRDefault="00687E4B" w:rsidP="00687E4B">
      <w:pPr>
        <w:ind w:left="284" w:firstLine="3118"/>
      </w:pPr>
    </w:p>
    <w:bookmarkEnd w:id="120"/>
    <w:p w14:paraId="2BD3BAEC" w14:textId="77777777" w:rsidR="00516204" w:rsidRDefault="00516204">
      <w:pPr>
        <w:rPr>
          <w:noProof/>
        </w:rPr>
        <w:sectPr w:rsidR="00516204">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D7614" w14:textId="77777777" w:rsidR="00A60AFE" w:rsidRDefault="00A60AFE">
      <w:r>
        <w:separator/>
      </w:r>
    </w:p>
  </w:endnote>
  <w:endnote w:type="continuationSeparator" w:id="0">
    <w:p w14:paraId="7B72C43F" w14:textId="77777777" w:rsidR="00A60AFE" w:rsidRDefault="00A6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8D678" w14:textId="77777777" w:rsidR="00A60AFE" w:rsidRDefault="00A60AFE">
      <w:r>
        <w:separator/>
      </w:r>
    </w:p>
  </w:footnote>
  <w:footnote w:type="continuationSeparator" w:id="0">
    <w:p w14:paraId="21CD8723" w14:textId="77777777" w:rsidR="00A60AFE" w:rsidRDefault="00A60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D4347E"/>
    <w:multiLevelType w:val="hybridMultilevel"/>
    <w:tmpl w:val="F90001D4"/>
    <w:lvl w:ilvl="0" w:tplc="74E60BEA">
      <w:start w:val="501"/>
      <w:numFmt w:val="bullet"/>
      <w:lvlText w:val="-"/>
      <w:lvlJc w:val="left"/>
      <w:pPr>
        <w:ind w:left="644" w:hanging="360"/>
      </w:pPr>
      <w:rPr>
        <w:rFonts w:ascii="Arial" w:eastAsia="Times New Roman" w:hAnsi="Arial" w:cs="Arial" w:hint="default"/>
        <w:sz w:val="18"/>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77D167E0"/>
    <w:multiLevelType w:val="hybridMultilevel"/>
    <w:tmpl w:val="95D0D658"/>
    <w:lvl w:ilvl="0" w:tplc="7EF4FEFC">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ivedya">
    <w15:presenceInfo w15:providerId="None" w15:userId="Nive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89"/>
    <w:rsid w:val="00070E09"/>
    <w:rsid w:val="000748EB"/>
    <w:rsid w:val="000A6394"/>
    <w:rsid w:val="000B7FED"/>
    <w:rsid w:val="000C038A"/>
    <w:rsid w:val="000C0E49"/>
    <w:rsid w:val="000C6598"/>
    <w:rsid w:val="000D09CC"/>
    <w:rsid w:val="000D44B3"/>
    <w:rsid w:val="000E2F78"/>
    <w:rsid w:val="000E66FE"/>
    <w:rsid w:val="001354C3"/>
    <w:rsid w:val="00145D43"/>
    <w:rsid w:val="00160175"/>
    <w:rsid w:val="00160DC7"/>
    <w:rsid w:val="00165768"/>
    <w:rsid w:val="00171B77"/>
    <w:rsid w:val="00183D15"/>
    <w:rsid w:val="00192C46"/>
    <w:rsid w:val="001A08B3"/>
    <w:rsid w:val="001A7B60"/>
    <w:rsid w:val="001B52F0"/>
    <w:rsid w:val="001B7A65"/>
    <w:rsid w:val="001C2C3A"/>
    <w:rsid w:val="001D7EDF"/>
    <w:rsid w:val="001E2EF3"/>
    <w:rsid w:val="001E41F3"/>
    <w:rsid w:val="00206E91"/>
    <w:rsid w:val="00225452"/>
    <w:rsid w:val="0026004D"/>
    <w:rsid w:val="002637B3"/>
    <w:rsid w:val="002640DD"/>
    <w:rsid w:val="00275D12"/>
    <w:rsid w:val="00277F22"/>
    <w:rsid w:val="00283660"/>
    <w:rsid w:val="00284FEB"/>
    <w:rsid w:val="002860C4"/>
    <w:rsid w:val="002B5741"/>
    <w:rsid w:val="002C16E1"/>
    <w:rsid w:val="002C3FAF"/>
    <w:rsid w:val="002D2806"/>
    <w:rsid w:val="002D54AE"/>
    <w:rsid w:val="002E30B2"/>
    <w:rsid w:val="002E472E"/>
    <w:rsid w:val="002E58CD"/>
    <w:rsid w:val="00305409"/>
    <w:rsid w:val="00313C08"/>
    <w:rsid w:val="00323F23"/>
    <w:rsid w:val="00325C30"/>
    <w:rsid w:val="0036061F"/>
    <w:rsid w:val="003609EF"/>
    <w:rsid w:val="0036231A"/>
    <w:rsid w:val="00374DD4"/>
    <w:rsid w:val="003904B1"/>
    <w:rsid w:val="003A19A8"/>
    <w:rsid w:val="003C58F4"/>
    <w:rsid w:val="003D2400"/>
    <w:rsid w:val="003E1A36"/>
    <w:rsid w:val="00410371"/>
    <w:rsid w:val="00410FC1"/>
    <w:rsid w:val="004242F1"/>
    <w:rsid w:val="00452AC1"/>
    <w:rsid w:val="00481B62"/>
    <w:rsid w:val="004B75B7"/>
    <w:rsid w:val="004C2245"/>
    <w:rsid w:val="004C38F8"/>
    <w:rsid w:val="004D3CC9"/>
    <w:rsid w:val="004E0713"/>
    <w:rsid w:val="005141D9"/>
    <w:rsid w:val="0051580D"/>
    <w:rsid w:val="00516204"/>
    <w:rsid w:val="00544808"/>
    <w:rsid w:val="00547111"/>
    <w:rsid w:val="005621B4"/>
    <w:rsid w:val="00592D74"/>
    <w:rsid w:val="005A07A3"/>
    <w:rsid w:val="005E2C44"/>
    <w:rsid w:val="006137D6"/>
    <w:rsid w:val="00617C0E"/>
    <w:rsid w:val="00621188"/>
    <w:rsid w:val="006257ED"/>
    <w:rsid w:val="00650CDA"/>
    <w:rsid w:val="00653DE4"/>
    <w:rsid w:val="00665C47"/>
    <w:rsid w:val="00687E4B"/>
    <w:rsid w:val="00695808"/>
    <w:rsid w:val="006B46FB"/>
    <w:rsid w:val="006C41A6"/>
    <w:rsid w:val="006D68B4"/>
    <w:rsid w:val="006E21FB"/>
    <w:rsid w:val="006F7305"/>
    <w:rsid w:val="00700BA8"/>
    <w:rsid w:val="00706852"/>
    <w:rsid w:val="0076366C"/>
    <w:rsid w:val="00766FA6"/>
    <w:rsid w:val="0077259D"/>
    <w:rsid w:val="0078080E"/>
    <w:rsid w:val="0078386C"/>
    <w:rsid w:val="00792342"/>
    <w:rsid w:val="007977A8"/>
    <w:rsid w:val="007B512A"/>
    <w:rsid w:val="007C2097"/>
    <w:rsid w:val="007D6A07"/>
    <w:rsid w:val="007F7259"/>
    <w:rsid w:val="0080277E"/>
    <w:rsid w:val="008040A8"/>
    <w:rsid w:val="00821C1D"/>
    <w:rsid w:val="008243F6"/>
    <w:rsid w:val="008279FA"/>
    <w:rsid w:val="0084693B"/>
    <w:rsid w:val="008626E7"/>
    <w:rsid w:val="00870EE7"/>
    <w:rsid w:val="008863B9"/>
    <w:rsid w:val="008A45A6"/>
    <w:rsid w:val="008D359C"/>
    <w:rsid w:val="008D3CCC"/>
    <w:rsid w:val="008E3443"/>
    <w:rsid w:val="008F3789"/>
    <w:rsid w:val="008F686C"/>
    <w:rsid w:val="009148DE"/>
    <w:rsid w:val="00920B9F"/>
    <w:rsid w:val="00926D9B"/>
    <w:rsid w:val="00941E30"/>
    <w:rsid w:val="009531B0"/>
    <w:rsid w:val="009620C0"/>
    <w:rsid w:val="0096412B"/>
    <w:rsid w:val="009741B3"/>
    <w:rsid w:val="009777D9"/>
    <w:rsid w:val="00982C9A"/>
    <w:rsid w:val="00986D9B"/>
    <w:rsid w:val="00991B88"/>
    <w:rsid w:val="0099624D"/>
    <w:rsid w:val="009A41D5"/>
    <w:rsid w:val="009A5753"/>
    <w:rsid w:val="009A579D"/>
    <w:rsid w:val="009A752C"/>
    <w:rsid w:val="009B2AF4"/>
    <w:rsid w:val="009B3932"/>
    <w:rsid w:val="009E3297"/>
    <w:rsid w:val="009F734F"/>
    <w:rsid w:val="00A246B6"/>
    <w:rsid w:val="00A33D00"/>
    <w:rsid w:val="00A35D38"/>
    <w:rsid w:val="00A47E70"/>
    <w:rsid w:val="00A50CF0"/>
    <w:rsid w:val="00A606F5"/>
    <w:rsid w:val="00A60AFE"/>
    <w:rsid w:val="00A7671C"/>
    <w:rsid w:val="00A875B1"/>
    <w:rsid w:val="00AA2CBC"/>
    <w:rsid w:val="00AC425D"/>
    <w:rsid w:val="00AC5820"/>
    <w:rsid w:val="00AC6823"/>
    <w:rsid w:val="00AD1CD8"/>
    <w:rsid w:val="00AD66A7"/>
    <w:rsid w:val="00AE4CAC"/>
    <w:rsid w:val="00B05E57"/>
    <w:rsid w:val="00B1211F"/>
    <w:rsid w:val="00B177AC"/>
    <w:rsid w:val="00B258BB"/>
    <w:rsid w:val="00B50EEA"/>
    <w:rsid w:val="00B67B97"/>
    <w:rsid w:val="00B968C8"/>
    <w:rsid w:val="00BA0325"/>
    <w:rsid w:val="00BA3EC5"/>
    <w:rsid w:val="00BA51D9"/>
    <w:rsid w:val="00BB3CC3"/>
    <w:rsid w:val="00BB5DFC"/>
    <w:rsid w:val="00BD04EE"/>
    <w:rsid w:val="00BD279D"/>
    <w:rsid w:val="00BD6BB8"/>
    <w:rsid w:val="00C374D4"/>
    <w:rsid w:val="00C44354"/>
    <w:rsid w:val="00C544EC"/>
    <w:rsid w:val="00C556CD"/>
    <w:rsid w:val="00C66BA2"/>
    <w:rsid w:val="00C74753"/>
    <w:rsid w:val="00C870F6"/>
    <w:rsid w:val="00C95985"/>
    <w:rsid w:val="00CA3FD1"/>
    <w:rsid w:val="00CC5026"/>
    <w:rsid w:val="00CC68D0"/>
    <w:rsid w:val="00D03F9A"/>
    <w:rsid w:val="00D06D51"/>
    <w:rsid w:val="00D24991"/>
    <w:rsid w:val="00D30BF9"/>
    <w:rsid w:val="00D474B4"/>
    <w:rsid w:val="00D50255"/>
    <w:rsid w:val="00D66520"/>
    <w:rsid w:val="00D84AE9"/>
    <w:rsid w:val="00D9124E"/>
    <w:rsid w:val="00DA0628"/>
    <w:rsid w:val="00DE34CF"/>
    <w:rsid w:val="00DE73BB"/>
    <w:rsid w:val="00DF5340"/>
    <w:rsid w:val="00E13F3D"/>
    <w:rsid w:val="00E23066"/>
    <w:rsid w:val="00E3307D"/>
    <w:rsid w:val="00E34898"/>
    <w:rsid w:val="00E64E0A"/>
    <w:rsid w:val="00E77F78"/>
    <w:rsid w:val="00EB09B7"/>
    <w:rsid w:val="00EE6D01"/>
    <w:rsid w:val="00EE7D7C"/>
    <w:rsid w:val="00F00ECE"/>
    <w:rsid w:val="00F06430"/>
    <w:rsid w:val="00F07E75"/>
    <w:rsid w:val="00F21BE5"/>
    <w:rsid w:val="00F25D98"/>
    <w:rsid w:val="00F300FB"/>
    <w:rsid w:val="00F75B89"/>
    <w:rsid w:val="00FA0314"/>
    <w:rsid w:val="00FA4D86"/>
    <w:rsid w:val="00FB6386"/>
    <w:rsid w:val="00FC1BFA"/>
    <w:rsid w:val="00FE69F5"/>
    <w:rsid w:val="00FF1DCE"/>
    <w:rsid w:val="00FF4DC6"/>
    <w:rsid w:val="00FF7A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516204"/>
    <w:rPr>
      <w:rFonts w:ascii="Arial" w:hAnsi="Arial"/>
      <w:sz w:val="28"/>
      <w:lang w:val="en-GB" w:eastAsia="en-US"/>
    </w:rPr>
  </w:style>
  <w:style w:type="character" w:customStyle="1" w:styleId="TALChar">
    <w:name w:val="TAL Char"/>
    <w:link w:val="TAL"/>
    <w:qFormat/>
    <w:rsid w:val="001E2EF3"/>
    <w:rPr>
      <w:rFonts w:ascii="Arial" w:hAnsi="Arial"/>
      <w:sz w:val="18"/>
      <w:lang w:val="en-GB" w:eastAsia="en-US"/>
    </w:rPr>
  </w:style>
  <w:style w:type="character" w:customStyle="1" w:styleId="TACChar">
    <w:name w:val="TAC Char"/>
    <w:link w:val="TAC"/>
    <w:qFormat/>
    <w:rsid w:val="001E2EF3"/>
    <w:rPr>
      <w:rFonts w:ascii="Arial" w:hAnsi="Arial"/>
      <w:sz w:val="18"/>
      <w:lang w:val="en-GB" w:eastAsia="en-US"/>
    </w:rPr>
  </w:style>
  <w:style w:type="character" w:customStyle="1" w:styleId="B1Char">
    <w:name w:val="B1 Char"/>
    <w:link w:val="B1"/>
    <w:qFormat/>
    <w:locked/>
    <w:rsid w:val="001E2EF3"/>
    <w:rPr>
      <w:rFonts w:ascii="Times New Roman" w:hAnsi="Times New Roman"/>
      <w:lang w:val="en-GB" w:eastAsia="en-US"/>
    </w:rPr>
  </w:style>
  <w:style w:type="character" w:customStyle="1" w:styleId="THChar">
    <w:name w:val="TH Char"/>
    <w:link w:val="TH"/>
    <w:qFormat/>
    <w:locked/>
    <w:rsid w:val="001E2EF3"/>
    <w:rPr>
      <w:rFonts w:ascii="Arial" w:hAnsi="Arial"/>
      <w:b/>
      <w:lang w:val="en-GB" w:eastAsia="en-US"/>
    </w:rPr>
  </w:style>
  <w:style w:type="character" w:customStyle="1" w:styleId="TAHChar">
    <w:name w:val="TAH Char"/>
    <w:link w:val="TAH"/>
    <w:qFormat/>
    <w:locked/>
    <w:rsid w:val="001E2EF3"/>
    <w:rPr>
      <w:rFonts w:ascii="Arial" w:hAnsi="Arial"/>
      <w:b/>
      <w:sz w:val="18"/>
      <w:lang w:val="en-GB" w:eastAsia="en-US"/>
    </w:rPr>
  </w:style>
  <w:style w:type="character" w:customStyle="1" w:styleId="NOChar">
    <w:name w:val="NO Char"/>
    <w:link w:val="NO"/>
    <w:rsid w:val="00962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21E4-C463-4856-BC50-412D8F5E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5179</Words>
  <Characters>29521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1899-12-31T23:00:00Z</cp:lastPrinted>
  <dcterms:created xsi:type="dcterms:W3CDTF">2025-02-06T10:38:00Z</dcterms:created>
  <dcterms:modified xsi:type="dcterms:W3CDTF">2025-02-07T04:02:00Z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